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43EEA" w14:textId="77777777" w:rsidR="00E05B60" w:rsidRDefault="00E05B60" w:rsidP="00E05B60">
      <w:pPr>
        <w:pStyle w:val="NoSpacing"/>
        <w:jc w:val="center"/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noProof/>
          <w:sz w:val="28"/>
          <w:szCs w:val="28"/>
        </w:rPr>
        <w:drawing>
          <wp:inline distT="0" distB="0" distL="0" distR="0" wp14:anchorId="463FE6A8" wp14:editId="1C808271">
            <wp:extent cx="1948069" cy="845308"/>
            <wp:effectExtent l="0" t="0" r="0" b="0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727" cy="85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E8681" w14:textId="494EC41D" w:rsidR="00E05B60" w:rsidRPr="003D7ECE" w:rsidRDefault="00A3784A" w:rsidP="00E05B60">
      <w:pPr>
        <w:pStyle w:val="NoSpacing"/>
        <w:jc w:val="center"/>
        <w:rPr>
          <w:rFonts w:ascii="Tahoma" w:hAnsi="Tahoma" w:cs="Tahoma"/>
          <w:b/>
          <w:bCs/>
          <w:color w:val="000000" w:themeColor="text1"/>
          <w:sz w:val="32"/>
          <w:szCs w:val="32"/>
        </w:rPr>
      </w:pPr>
      <w:r>
        <w:rPr>
          <w:rFonts w:ascii="Tahoma" w:hAnsi="Tahoma" w:cs="Tahoma"/>
          <w:b/>
          <w:bCs/>
          <w:color w:val="000000" w:themeColor="text1"/>
          <w:sz w:val="32"/>
          <w:szCs w:val="32"/>
        </w:rPr>
        <w:t>Wicked Wonderland</w:t>
      </w:r>
      <w:r w:rsidR="00E05B60" w:rsidRPr="003D7ECE">
        <w:rPr>
          <w:rFonts w:ascii="Tahoma" w:hAnsi="Tahoma" w:cs="Tahoma"/>
          <w:b/>
          <w:bCs/>
          <w:color w:val="000000" w:themeColor="text1"/>
          <w:sz w:val="32"/>
          <w:szCs w:val="32"/>
        </w:rPr>
        <w:t xml:space="preserve"> Games</w:t>
      </w:r>
    </w:p>
    <w:p w14:paraId="7074957B" w14:textId="77777777" w:rsidR="00A3784A" w:rsidRPr="008C6AAA" w:rsidRDefault="00A3784A" w:rsidP="00A3784A">
      <w:pPr>
        <w:pStyle w:val="NoSpacing"/>
        <w:jc w:val="center"/>
        <w:rPr>
          <w:rFonts w:ascii="Amasis MT Pro Medium" w:hAnsi="Amasis MT Pro Medium"/>
          <w:color w:val="0070C0"/>
          <w:sz w:val="28"/>
          <w:szCs w:val="28"/>
        </w:rPr>
      </w:pPr>
      <w:r>
        <w:rPr>
          <w:rFonts w:ascii="Amasis MT Pro Medium" w:hAnsi="Amasis MT Pro Medium"/>
          <w:color w:val="0070C0"/>
          <w:sz w:val="28"/>
          <w:szCs w:val="28"/>
        </w:rPr>
        <w:t>Saturday, October 19</w:t>
      </w:r>
      <w:r w:rsidRPr="008A06C3">
        <w:rPr>
          <w:rFonts w:ascii="Amasis MT Pro Medium" w:hAnsi="Amasis MT Pro Medium"/>
          <w:color w:val="0070C0"/>
          <w:sz w:val="28"/>
          <w:szCs w:val="28"/>
          <w:vertAlign w:val="superscript"/>
        </w:rPr>
        <w:t>th</w:t>
      </w:r>
      <w:r>
        <w:rPr>
          <w:rFonts w:ascii="Amasis MT Pro Medium" w:hAnsi="Amasis MT Pro Medium"/>
          <w:color w:val="0070C0"/>
          <w:sz w:val="28"/>
          <w:szCs w:val="28"/>
        </w:rPr>
        <w:t>, 2024</w:t>
      </w:r>
    </w:p>
    <w:p w14:paraId="10D4526E" w14:textId="67A657DF" w:rsidR="00244EE4" w:rsidRDefault="00244EE4" w:rsidP="00244EE4">
      <w:pPr>
        <w:jc w:val="center"/>
        <w:rPr>
          <w:rFonts w:ascii="Amasis MT Pro" w:hAnsi="Amasis MT Pro"/>
        </w:rPr>
      </w:pPr>
      <w:r w:rsidRPr="00CF4EB9">
        <w:rPr>
          <w:rFonts w:ascii="Amasis MT Pro" w:hAnsi="Amasis MT Pro"/>
          <w:sz w:val="28"/>
          <w:szCs w:val="28"/>
        </w:rPr>
        <w:t xml:space="preserve"> </w:t>
      </w:r>
      <w:r w:rsidRPr="00237F5C">
        <w:rPr>
          <w:rFonts w:ascii="Amasis MT Pro" w:hAnsi="Amasis MT Pro"/>
        </w:rPr>
        <w:t xml:space="preserve">Rules and Regulations </w:t>
      </w:r>
    </w:p>
    <w:p w14:paraId="7D396A2B" w14:textId="77777777" w:rsidR="003060BA" w:rsidRPr="00237F5C" w:rsidRDefault="003060BA" w:rsidP="00244EE4">
      <w:pPr>
        <w:jc w:val="center"/>
        <w:rPr>
          <w:rFonts w:ascii="Amasis MT Pro" w:hAnsi="Amasis MT Pro"/>
        </w:rPr>
      </w:pPr>
    </w:p>
    <w:p w14:paraId="7DE26DC2" w14:textId="77777777" w:rsidR="000504E1" w:rsidRPr="00CF4EB9" w:rsidRDefault="000504E1" w:rsidP="00CF4EB9">
      <w:pPr>
        <w:jc w:val="both"/>
        <w:rPr>
          <w:rFonts w:ascii="Amasis MT Pro" w:hAnsi="Amasis MT Pro"/>
        </w:rPr>
      </w:pPr>
    </w:p>
    <w:p w14:paraId="554D3C01" w14:textId="5934CE9C" w:rsidR="002D7E47" w:rsidRDefault="002D7E47" w:rsidP="00F61846">
      <w:pPr>
        <w:numPr>
          <w:ilvl w:val="0"/>
          <w:numId w:val="3"/>
        </w:numPr>
        <w:tabs>
          <w:tab w:val="clear" w:pos="720"/>
          <w:tab w:val="num" w:pos="450"/>
        </w:tabs>
        <w:ind w:left="450" w:hanging="270"/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Event </w:t>
      </w:r>
      <w:r w:rsidR="00AE3310">
        <w:rPr>
          <w:rFonts w:ascii="Amasis MT Pro" w:hAnsi="Amasis MT Pro"/>
        </w:rPr>
        <w:t xml:space="preserve">takes place </w:t>
      </w:r>
      <w:r w:rsidR="00ED25F0">
        <w:rPr>
          <w:rFonts w:ascii="Amasis MT Pro" w:hAnsi="Amasis MT Pro"/>
        </w:rPr>
        <w:t xml:space="preserve">on </w:t>
      </w:r>
      <w:r w:rsidR="00F61846">
        <w:rPr>
          <w:rFonts w:ascii="Amasis MT Pro" w:hAnsi="Amasis MT Pro"/>
        </w:rPr>
        <w:t xml:space="preserve">Saturday, </w:t>
      </w:r>
      <w:r w:rsidR="008818AA">
        <w:rPr>
          <w:rFonts w:ascii="Amasis MT Pro" w:hAnsi="Amasis MT Pro"/>
        </w:rPr>
        <w:t>October 19</w:t>
      </w:r>
      <w:r w:rsidR="008818AA" w:rsidRPr="008818AA">
        <w:rPr>
          <w:rFonts w:ascii="Amasis MT Pro" w:hAnsi="Amasis MT Pro"/>
          <w:vertAlign w:val="superscript"/>
        </w:rPr>
        <w:t>th</w:t>
      </w:r>
      <w:r w:rsidR="00F61846">
        <w:rPr>
          <w:rFonts w:ascii="Amasis MT Pro" w:hAnsi="Amasis MT Pro"/>
        </w:rPr>
        <w:t>,</w:t>
      </w:r>
      <w:r w:rsidR="00457A02" w:rsidRPr="00D12E95">
        <w:rPr>
          <w:rFonts w:ascii="Amasis MT Pro" w:hAnsi="Amasis MT Pro"/>
        </w:rPr>
        <w:t xml:space="preserve"> from </w:t>
      </w:r>
      <w:r w:rsidR="008818AA">
        <w:rPr>
          <w:rFonts w:ascii="Amasis MT Pro" w:hAnsi="Amasis MT Pro"/>
        </w:rPr>
        <w:t>2</w:t>
      </w:r>
      <w:r w:rsidR="00F61846">
        <w:rPr>
          <w:rFonts w:ascii="Amasis MT Pro" w:hAnsi="Amasis MT Pro"/>
        </w:rPr>
        <w:t>:00pm to 7:30pm.</w:t>
      </w:r>
    </w:p>
    <w:p w14:paraId="7FF7E99E" w14:textId="7777777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It is open to all members of the J Rewards Club.</w:t>
      </w:r>
    </w:p>
    <w:p w14:paraId="64CA6063" w14:textId="7777777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During this period, all members who accumulate 10 Promotional Points must swipe their card at any Promotional Kiosk machine to print their tickets.</w:t>
      </w:r>
    </w:p>
    <w:p w14:paraId="42E097E5" w14:textId="7777777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Members earn additional tickets for every 10 Promotional Points accumulated.</w:t>
      </w:r>
    </w:p>
    <w:p w14:paraId="3D30158B" w14:textId="7777777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There is no limit to the number of tickets members can earn.</w:t>
      </w:r>
    </w:p>
    <w:p w14:paraId="78B737CE" w14:textId="1060040A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 xml:space="preserve">Members begin earning Promotional Points at </w:t>
      </w:r>
      <w:r w:rsidR="0014296C">
        <w:rPr>
          <w:rFonts w:ascii="Amasis MT Pro" w:hAnsi="Amasis MT Pro"/>
        </w:rPr>
        <w:t>3</w:t>
      </w:r>
      <w:r w:rsidRPr="00F61846">
        <w:rPr>
          <w:rFonts w:ascii="Amasis MT Pro" w:hAnsi="Amasis MT Pro"/>
        </w:rPr>
        <w:t>:00am</w:t>
      </w:r>
      <w:r>
        <w:rPr>
          <w:rFonts w:ascii="Amasis MT Pro" w:hAnsi="Amasis MT Pro"/>
        </w:rPr>
        <w:t xml:space="preserve">. However, </w:t>
      </w:r>
      <w:r w:rsidRPr="00F61846">
        <w:rPr>
          <w:rFonts w:ascii="Amasis MT Pro" w:hAnsi="Amasis MT Pro"/>
        </w:rPr>
        <w:t xml:space="preserve">tickets will start printing at </w:t>
      </w:r>
      <w:r w:rsidR="008818AA">
        <w:rPr>
          <w:rFonts w:ascii="Amasis MT Pro" w:hAnsi="Amasis MT Pro"/>
        </w:rPr>
        <w:t>1</w:t>
      </w:r>
      <w:r w:rsidRPr="00F61846">
        <w:rPr>
          <w:rFonts w:ascii="Amasis MT Pro" w:hAnsi="Amasis MT Pro"/>
        </w:rPr>
        <w:t>:30pm.</w:t>
      </w:r>
    </w:p>
    <w:p w14:paraId="27E4D086" w14:textId="36C6B19A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 xml:space="preserve">Between </w:t>
      </w:r>
      <w:r w:rsidR="008818AA">
        <w:rPr>
          <w:rFonts w:ascii="Amasis MT Pro" w:hAnsi="Amasis MT Pro"/>
        </w:rPr>
        <w:t>2</w:t>
      </w:r>
      <w:r w:rsidRPr="00F61846">
        <w:rPr>
          <w:rFonts w:ascii="Amasis MT Pro" w:hAnsi="Amasis MT Pro"/>
        </w:rPr>
        <w:t xml:space="preserve">:00pm and 7:30pm, members will </w:t>
      </w:r>
      <w:r>
        <w:rPr>
          <w:rFonts w:ascii="Amasis MT Pro" w:hAnsi="Amasis MT Pro"/>
        </w:rPr>
        <w:t xml:space="preserve">take their tickets to </w:t>
      </w:r>
      <w:r w:rsidRPr="00F61846">
        <w:rPr>
          <w:rFonts w:ascii="Amasis MT Pro" w:hAnsi="Amasis MT Pro"/>
        </w:rPr>
        <w:t xml:space="preserve">the game area </w:t>
      </w:r>
      <w:r>
        <w:rPr>
          <w:rFonts w:ascii="Amasis MT Pro" w:hAnsi="Amasis MT Pro"/>
        </w:rPr>
        <w:t xml:space="preserve">located next </w:t>
      </w:r>
      <w:r w:rsidRPr="00F61846">
        <w:rPr>
          <w:rFonts w:ascii="Amasis MT Pro" w:hAnsi="Amasis MT Pro"/>
        </w:rPr>
        <w:t xml:space="preserve">to Guest Services, where they will select their </w:t>
      </w:r>
      <w:r w:rsidR="008818AA">
        <w:rPr>
          <w:rFonts w:ascii="Amasis MT Pro" w:hAnsi="Amasis MT Pro"/>
        </w:rPr>
        <w:t>favorite Halloween</w:t>
      </w:r>
      <w:r w:rsidRPr="00F61846">
        <w:rPr>
          <w:rFonts w:ascii="Amasis MT Pro" w:hAnsi="Amasis MT Pro"/>
        </w:rPr>
        <w:t xml:space="preserve"> Balloon and place it in the corresponding bucket.</w:t>
      </w:r>
    </w:p>
    <w:p w14:paraId="102073BB" w14:textId="4C7A6A5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Guests with multiple tickets can distribute them across one or several b</w:t>
      </w:r>
      <w:r w:rsidR="008818AA">
        <w:rPr>
          <w:rFonts w:ascii="Amasis MT Pro" w:hAnsi="Amasis MT Pro"/>
        </w:rPr>
        <w:t>ucket</w:t>
      </w:r>
      <w:r w:rsidRPr="00F61846">
        <w:rPr>
          <w:rFonts w:ascii="Amasis MT Pro" w:hAnsi="Amasis MT Pro"/>
        </w:rPr>
        <w:t>.</w:t>
      </w:r>
    </w:p>
    <w:p w14:paraId="4804989C" w14:textId="7777777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There are 20 Balloons available.</w:t>
      </w:r>
    </w:p>
    <w:p w14:paraId="735F840B" w14:textId="09319548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At 7:30pm, Marketing will unveil the prizes associated with each balloon and select one winner for each balloon bucket.</w:t>
      </w:r>
    </w:p>
    <w:p w14:paraId="32597F00" w14:textId="7777777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Only one winner will be chosen per balloon, totaling 20 winners overall.</w:t>
      </w:r>
    </w:p>
    <w:p w14:paraId="2E69F725" w14:textId="7777777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Winners must be present to claim their prize and have 2 minutes to do so.</w:t>
      </w:r>
    </w:p>
    <w:p w14:paraId="323B1F9B" w14:textId="7777777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If a winner is not present, Marketing will select another ticket from the same balloon bucket.</w:t>
      </w:r>
    </w:p>
    <w:p w14:paraId="21385CFF" w14:textId="77777777" w:rsid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Winners are eligible to win twice during this promotion.</w:t>
      </w:r>
    </w:p>
    <w:p w14:paraId="6CC0234E" w14:textId="77777777" w:rsidR="00F61846" w:rsidRPr="00F61846" w:rsidRDefault="00F61846" w:rsidP="00F61846">
      <w:pPr>
        <w:pStyle w:val="ListParagraph"/>
        <w:ind w:left="450"/>
        <w:jc w:val="both"/>
        <w:rPr>
          <w:rFonts w:ascii="Amasis MT Pro" w:hAnsi="Amasis MT Pro"/>
        </w:rPr>
      </w:pPr>
    </w:p>
    <w:p w14:paraId="0A545465" w14:textId="7777777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Balloons will feature the following prizes:</w:t>
      </w:r>
    </w:p>
    <w:p w14:paraId="285B5251" w14:textId="77777777" w:rsidR="003060BA" w:rsidRPr="00F61846" w:rsidRDefault="003060BA" w:rsidP="00F61846">
      <w:pPr>
        <w:tabs>
          <w:tab w:val="num" w:pos="450"/>
        </w:tabs>
        <w:ind w:left="450" w:hanging="270"/>
        <w:jc w:val="both"/>
        <w:rPr>
          <w:rFonts w:ascii="Amasis MT Pro" w:hAnsi="Amasis MT Pro"/>
          <w:sz w:val="10"/>
          <w:szCs w:val="10"/>
        </w:rPr>
      </w:pPr>
    </w:p>
    <w:p w14:paraId="1740CC67" w14:textId="53B68930" w:rsidR="00F61846" w:rsidRPr="00F61846" w:rsidRDefault="00F61846" w:rsidP="00F61846">
      <w:pPr>
        <w:pStyle w:val="NoSpacing"/>
        <w:numPr>
          <w:ilvl w:val="0"/>
          <w:numId w:val="7"/>
        </w:numPr>
        <w:tabs>
          <w:tab w:val="num" w:pos="990"/>
          <w:tab w:val="left" w:pos="1260"/>
        </w:tabs>
        <w:ind w:left="450" w:firstLine="630"/>
        <w:jc w:val="both"/>
        <w:rPr>
          <w:rFonts w:ascii="Amasis MT Pro" w:hAnsi="Amasis MT Pro"/>
          <w:color w:val="0070C0"/>
        </w:rPr>
      </w:pPr>
      <w:r w:rsidRPr="00F61846">
        <w:rPr>
          <w:rFonts w:ascii="Amasis MT Pro" w:hAnsi="Amasis MT Pro"/>
          <w:color w:val="0070C0"/>
        </w:rPr>
        <w:t>$</w:t>
      </w:r>
      <w:r w:rsidR="008818AA">
        <w:rPr>
          <w:rFonts w:ascii="Amasis MT Pro" w:hAnsi="Amasis MT Pro"/>
          <w:color w:val="0070C0"/>
        </w:rPr>
        <w:t>1</w:t>
      </w:r>
      <w:r w:rsidRPr="00F61846">
        <w:rPr>
          <w:rFonts w:ascii="Amasis MT Pro" w:hAnsi="Amasis MT Pro"/>
          <w:color w:val="0070C0"/>
        </w:rPr>
        <w:t>,000 C</w:t>
      </w:r>
      <w:r>
        <w:rPr>
          <w:rFonts w:ascii="Amasis MT Pro" w:hAnsi="Amasis MT Pro"/>
          <w:color w:val="0070C0"/>
        </w:rPr>
        <w:t>ash</w:t>
      </w:r>
      <w:r w:rsidRPr="00F61846">
        <w:rPr>
          <w:rFonts w:ascii="Amasis MT Pro" w:hAnsi="Amasis MT Pro"/>
          <w:color w:val="0070C0"/>
        </w:rPr>
        <w:t xml:space="preserve"> (</w:t>
      </w:r>
      <w:r w:rsidR="008818AA">
        <w:rPr>
          <w:rFonts w:ascii="Amasis MT Pro" w:hAnsi="Amasis MT Pro"/>
          <w:color w:val="0070C0"/>
        </w:rPr>
        <w:t>2</w:t>
      </w:r>
      <w:r w:rsidRPr="00F61846">
        <w:rPr>
          <w:rFonts w:ascii="Amasis MT Pro" w:hAnsi="Amasis MT Pro"/>
          <w:color w:val="0070C0"/>
        </w:rPr>
        <w:t>)</w:t>
      </w:r>
    </w:p>
    <w:p w14:paraId="2BEE3A8D" w14:textId="77777777" w:rsidR="00F61846" w:rsidRDefault="00F61846" w:rsidP="00F61846">
      <w:pPr>
        <w:pStyle w:val="NoSpacing"/>
        <w:numPr>
          <w:ilvl w:val="0"/>
          <w:numId w:val="7"/>
        </w:numPr>
        <w:tabs>
          <w:tab w:val="num" w:pos="990"/>
          <w:tab w:val="left" w:pos="1260"/>
        </w:tabs>
        <w:ind w:left="450" w:firstLine="630"/>
        <w:jc w:val="both"/>
        <w:rPr>
          <w:rFonts w:ascii="Amasis MT Pro" w:hAnsi="Amasis MT Pro"/>
          <w:color w:val="0070C0"/>
        </w:rPr>
      </w:pPr>
      <w:r w:rsidRPr="00F61846">
        <w:rPr>
          <w:rFonts w:ascii="Amasis MT Pro" w:hAnsi="Amasis MT Pro"/>
          <w:color w:val="0070C0"/>
        </w:rPr>
        <w:t>$1,000 E-CASH (2)</w:t>
      </w:r>
    </w:p>
    <w:p w14:paraId="23073C78" w14:textId="6A12DCD0" w:rsidR="008818AA" w:rsidRPr="00F61846" w:rsidRDefault="008818AA" w:rsidP="00F61846">
      <w:pPr>
        <w:pStyle w:val="NoSpacing"/>
        <w:numPr>
          <w:ilvl w:val="0"/>
          <w:numId w:val="7"/>
        </w:numPr>
        <w:tabs>
          <w:tab w:val="num" w:pos="990"/>
          <w:tab w:val="left" w:pos="1260"/>
        </w:tabs>
        <w:ind w:left="450" w:firstLine="630"/>
        <w:jc w:val="both"/>
        <w:rPr>
          <w:rFonts w:ascii="Amasis MT Pro" w:hAnsi="Amasis MT Pro"/>
          <w:color w:val="0070C0"/>
        </w:rPr>
      </w:pPr>
      <w:r>
        <w:rPr>
          <w:rFonts w:ascii="Amasis MT Pro" w:hAnsi="Amasis MT Pro"/>
          <w:color w:val="0070C0"/>
        </w:rPr>
        <w:t>$500 Cash (2)</w:t>
      </w:r>
    </w:p>
    <w:p w14:paraId="6D48F05D" w14:textId="5FE4221E" w:rsidR="00F61846" w:rsidRPr="00F61846" w:rsidRDefault="00F61846" w:rsidP="00F61846">
      <w:pPr>
        <w:pStyle w:val="NoSpacing"/>
        <w:numPr>
          <w:ilvl w:val="0"/>
          <w:numId w:val="7"/>
        </w:numPr>
        <w:tabs>
          <w:tab w:val="num" w:pos="990"/>
          <w:tab w:val="left" w:pos="1260"/>
        </w:tabs>
        <w:ind w:left="450" w:firstLine="630"/>
        <w:jc w:val="both"/>
        <w:rPr>
          <w:rFonts w:ascii="Amasis MT Pro" w:hAnsi="Amasis MT Pro"/>
          <w:color w:val="0070C0"/>
        </w:rPr>
      </w:pPr>
      <w:r w:rsidRPr="00F61846">
        <w:rPr>
          <w:rFonts w:ascii="Amasis MT Pro" w:hAnsi="Amasis MT Pro"/>
          <w:color w:val="0070C0"/>
        </w:rPr>
        <w:t>$500 E-CASH (</w:t>
      </w:r>
      <w:r w:rsidR="008818AA">
        <w:rPr>
          <w:rFonts w:ascii="Amasis MT Pro" w:hAnsi="Amasis MT Pro"/>
          <w:color w:val="0070C0"/>
        </w:rPr>
        <w:t>4</w:t>
      </w:r>
      <w:r w:rsidRPr="00F61846">
        <w:rPr>
          <w:rFonts w:ascii="Amasis MT Pro" w:hAnsi="Amasis MT Pro"/>
          <w:color w:val="0070C0"/>
        </w:rPr>
        <w:t>)</w:t>
      </w:r>
    </w:p>
    <w:p w14:paraId="223A0205" w14:textId="1B70AF4C" w:rsidR="00F61846" w:rsidRPr="00F61846" w:rsidRDefault="00F61846" w:rsidP="00F61846">
      <w:pPr>
        <w:pStyle w:val="NoSpacing"/>
        <w:numPr>
          <w:ilvl w:val="0"/>
          <w:numId w:val="7"/>
        </w:numPr>
        <w:tabs>
          <w:tab w:val="num" w:pos="990"/>
          <w:tab w:val="left" w:pos="1260"/>
        </w:tabs>
        <w:ind w:left="450" w:firstLine="630"/>
        <w:jc w:val="both"/>
        <w:rPr>
          <w:rFonts w:ascii="Amasis MT Pro" w:hAnsi="Amasis MT Pro"/>
          <w:color w:val="0070C0"/>
        </w:rPr>
      </w:pPr>
      <w:r w:rsidRPr="00F61846">
        <w:rPr>
          <w:rFonts w:ascii="Amasis MT Pro" w:hAnsi="Amasis MT Pro"/>
          <w:color w:val="0070C0"/>
        </w:rPr>
        <w:t>$500 Comps (</w:t>
      </w:r>
      <w:r w:rsidR="008818AA">
        <w:rPr>
          <w:rFonts w:ascii="Amasis MT Pro" w:hAnsi="Amasis MT Pro"/>
          <w:color w:val="0070C0"/>
        </w:rPr>
        <w:t>2</w:t>
      </w:r>
      <w:r w:rsidRPr="00F61846">
        <w:rPr>
          <w:rFonts w:ascii="Amasis MT Pro" w:hAnsi="Amasis MT Pro"/>
          <w:color w:val="0070C0"/>
        </w:rPr>
        <w:t>)</w:t>
      </w:r>
    </w:p>
    <w:p w14:paraId="266C3264" w14:textId="77777777" w:rsidR="00F61846" w:rsidRDefault="00F61846" w:rsidP="00F61846">
      <w:pPr>
        <w:pStyle w:val="NoSpacing"/>
        <w:numPr>
          <w:ilvl w:val="0"/>
          <w:numId w:val="7"/>
        </w:numPr>
        <w:tabs>
          <w:tab w:val="num" w:pos="990"/>
          <w:tab w:val="left" w:pos="1260"/>
        </w:tabs>
        <w:ind w:left="450" w:firstLine="630"/>
        <w:jc w:val="both"/>
        <w:rPr>
          <w:rFonts w:ascii="Amasis MT Pro" w:hAnsi="Amasis MT Pro"/>
          <w:color w:val="0070C0"/>
        </w:rPr>
      </w:pPr>
      <w:r w:rsidRPr="00F61846">
        <w:rPr>
          <w:rFonts w:ascii="Amasis MT Pro" w:hAnsi="Amasis MT Pro"/>
          <w:color w:val="0070C0"/>
        </w:rPr>
        <w:t>$250 Comps (4)</w:t>
      </w:r>
    </w:p>
    <w:p w14:paraId="551791F4" w14:textId="5FCC27BB" w:rsidR="008818AA" w:rsidRPr="00F61846" w:rsidRDefault="008818AA" w:rsidP="00F61846">
      <w:pPr>
        <w:pStyle w:val="NoSpacing"/>
        <w:numPr>
          <w:ilvl w:val="0"/>
          <w:numId w:val="7"/>
        </w:numPr>
        <w:tabs>
          <w:tab w:val="num" w:pos="990"/>
          <w:tab w:val="left" w:pos="1260"/>
        </w:tabs>
        <w:ind w:left="450" w:firstLine="630"/>
        <w:jc w:val="both"/>
        <w:rPr>
          <w:rFonts w:ascii="Amasis MT Pro" w:hAnsi="Amasis MT Pro"/>
          <w:color w:val="0070C0"/>
        </w:rPr>
      </w:pPr>
      <w:r>
        <w:rPr>
          <w:rFonts w:ascii="Amasis MT Pro" w:hAnsi="Amasis MT Pro"/>
          <w:color w:val="0070C0"/>
        </w:rPr>
        <w:t>$200 E-CASH (4)</w:t>
      </w:r>
    </w:p>
    <w:p w14:paraId="7C10421C" w14:textId="77777777" w:rsidR="00E71BC2" w:rsidRDefault="00E71BC2" w:rsidP="00F61846">
      <w:pPr>
        <w:tabs>
          <w:tab w:val="num" w:pos="450"/>
        </w:tabs>
        <w:ind w:left="450" w:hanging="270"/>
        <w:jc w:val="both"/>
        <w:rPr>
          <w:rFonts w:ascii="Amasis MT Pro" w:hAnsi="Amasis MT Pro"/>
        </w:rPr>
      </w:pPr>
    </w:p>
    <w:p w14:paraId="395481FE" w14:textId="77777777" w:rsidR="00F61846" w:rsidRPr="00F61846" w:rsidRDefault="00F61846" w:rsidP="00F61846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E-CASH will be available for 6 days.</w:t>
      </w:r>
    </w:p>
    <w:p w14:paraId="7A0BB1D4" w14:textId="77777777" w:rsidR="00F61846" w:rsidRPr="00F61846" w:rsidRDefault="00F61846" w:rsidP="00F61846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Guests must have their Social Security number on file to collect any prize.</w:t>
      </w:r>
    </w:p>
    <w:p w14:paraId="2DB219F0" w14:textId="77777777" w:rsidR="00F61846" w:rsidRPr="00F61846" w:rsidRDefault="00F61846" w:rsidP="00F61846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Guests are responsible for all applicable taxes.</w:t>
      </w:r>
    </w:p>
    <w:p w14:paraId="2499D2D9" w14:textId="77777777" w:rsidR="00F61846" w:rsidRPr="00F61846" w:rsidRDefault="00F61846" w:rsidP="00F61846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Rules &amp; Regulations are subject to change.</w:t>
      </w:r>
    </w:p>
    <w:p w14:paraId="3C3A8D53" w14:textId="77777777" w:rsidR="00F61846" w:rsidRPr="00F61846" w:rsidRDefault="00F61846" w:rsidP="00F61846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Participation in this promotion grants J Resort permission to utilize any photos taken for Marketing purposes.</w:t>
      </w:r>
    </w:p>
    <w:p w14:paraId="2D4C6F5D" w14:textId="77777777" w:rsidR="00F61846" w:rsidRPr="00F61846" w:rsidRDefault="00F61846" w:rsidP="00F61846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Management reserves all rights to change, alter, or cancel this promotion at any time, with or without notice.</w:t>
      </w:r>
    </w:p>
    <w:p w14:paraId="2F3DD6E7" w14:textId="77777777" w:rsidR="00244EE4" w:rsidRDefault="00244EE4" w:rsidP="005977F9">
      <w:pPr>
        <w:jc w:val="both"/>
      </w:pPr>
    </w:p>
    <w:sectPr w:rsidR="00244EE4" w:rsidSect="00D27C07">
      <w:pgSz w:w="12240" w:h="15840"/>
      <w:pgMar w:top="81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75pt;height:9.75pt" o:bullet="t">
        <v:imagedata r:id="rId1" o:title="msoC008"/>
      </v:shape>
    </w:pict>
  </w:numPicBullet>
  <w:numPicBullet w:numPicBulletId="1">
    <w:pict>
      <v:shape id="_x0000_i1037" type="#_x0000_t75" style="width:467.25pt;height:571.5pt" o:bullet="t">
        <v:imagedata r:id="rId2" o:title="J logo"/>
      </v:shape>
    </w:pict>
  </w:numPicBullet>
  <w:abstractNum w:abstractNumId="0" w15:restartNumberingAfterBreak="0">
    <w:nsid w:val="252121CF"/>
    <w:multiLevelType w:val="hybridMultilevel"/>
    <w:tmpl w:val="FCE0B7D2"/>
    <w:lvl w:ilvl="0" w:tplc="FFFFFFFF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CEF02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A68C9"/>
    <w:multiLevelType w:val="hybridMultilevel"/>
    <w:tmpl w:val="8E109816"/>
    <w:lvl w:ilvl="0" w:tplc="23CEF02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30B18"/>
    <w:multiLevelType w:val="hybridMultilevel"/>
    <w:tmpl w:val="808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75278"/>
    <w:multiLevelType w:val="hybridMultilevel"/>
    <w:tmpl w:val="E826998C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836DE"/>
    <w:multiLevelType w:val="hybridMultilevel"/>
    <w:tmpl w:val="42CAA82E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913930">
    <w:abstractNumId w:val="5"/>
  </w:num>
  <w:num w:numId="2" w16cid:durableId="504397380">
    <w:abstractNumId w:val="3"/>
  </w:num>
  <w:num w:numId="3" w16cid:durableId="879978533">
    <w:abstractNumId w:val="7"/>
  </w:num>
  <w:num w:numId="4" w16cid:durableId="407583315">
    <w:abstractNumId w:val="2"/>
  </w:num>
  <w:num w:numId="5" w16cid:durableId="424346426">
    <w:abstractNumId w:val="4"/>
  </w:num>
  <w:num w:numId="6" w16cid:durableId="776172708">
    <w:abstractNumId w:val="0"/>
  </w:num>
  <w:num w:numId="7" w16cid:durableId="210119625">
    <w:abstractNumId w:val="6"/>
  </w:num>
  <w:num w:numId="8" w16cid:durableId="1939630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31515"/>
    <w:rsid w:val="0004589D"/>
    <w:rsid w:val="000504E1"/>
    <w:rsid w:val="00051146"/>
    <w:rsid w:val="00057463"/>
    <w:rsid w:val="00063967"/>
    <w:rsid w:val="00091B49"/>
    <w:rsid w:val="00091EFB"/>
    <w:rsid w:val="00092D57"/>
    <w:rsid w:val="000A6D21"/>
    <w:rsid w:val="000B25BC"/>
    <w:rsid w:val="000E48C0"/>
    <w:rsid w:val="000F5B92"/>
    <w:rsid w:val="0013057C"/>
    <w:rsid w:val="00135A74"/>
    <w:rsid w:val="0014296C"/>
    <w:rsid w:val="001C5207"/>
    <w:rsid w:val="001D634E"/>
    <w:rsid w:val="001F6CF9"/>
    <w:rsid w:val="001F70FA"/>
    <w:rsid w:val="00206DC3"/>
    <w:rsid w:val="00216DAE"/>
    <w:rsid w:val="00237F5C"/>
    <w:rsid w:val="00244EE4"/>
    <w:rsid w:val="00254886"/>
    <w:rsid w:val="0027225D"/>
    <w:rsid w:val="00281C3A"/>
    <w:rsid w:val="002A1DD1"/>
    <w:rsid w:val="002A684E"/>
    <w:rsid w:val="002A785A"/>
    <w:rsid w:val="002B6C0F"/>
    <w:rsid w:val="002D210A"/>
    <w:rsid w:val="002D7E47"/>
    <w:rsid w:val="002F329F"/>
    <w:rsid w:val="003060BA"/>
    <w:rsid w:val="00327AEF"/>
    <w:rsid w:val="00345494"/>
    <w:rsid w:val="003454EC"/>
    <w:rsid w:val="0037102D"/>
    <w:rsid w:val="00374228"/>
    <w:rsid w:val="0039742E"/>
    <w:rsid w:val="003B70C3"/>
    <w:rsid w:val="003D7ECE"/>
    <w:rsid w:val="003E0986"/>
    <w:rsid w:val="003E335B"/>
    <w:rsid w:val="00447380"/>
    <w:rsid w:val="00452C50"/>
    <w:rsid w:val="00457516"/>
    <w:rsid w:val="00457A02"/>
    <w:rsid w:val="0047211E"/>
    <w:rsid w:val="00486682"/>
    <w:rsid w:val="004919C0"/>
    <w:rsid w:val="00492FB6"/>
    <w:rsid w:val="004B6A59"/>
    <w:rsid w:val="004B6C90"/>
    <w:rsid w:val="004C3A18"/>
    <w:rsid w:val="004D3A8C"/>
    <w:rsid w:val="004E147D"/>
    <w:rsid w:val="00503384"/>
    <w:rsid w:val="0051030B"/>
    <w:rsid w:val="005143B6"/>
    <w:rsid w:val="00520A31"/>
    <w:rsid w:val="0052766A"/>
    <w:rsid w:val="00536B12"/>
    <w:rsid w:val="005379D9"/>
    <w:rsid w:val="00570442"/>
    <w:rsid w:val="0058155F"/>
    <w:rsid w:val="005977F9"/>
    <w:rsid w:val="00597F2B"/>
    <w:rsid w:val="005A7E09"/>
    <w:rsid w:val="005F3AE2"/>
    <w:rsid w:val="00604788"/>
    <w:rsid w:val="00610158"/>
    <w:rsid w:val="00611420"/>
    <w:rsid w:val="00645148"/>
    <w:rsid w:val="0064614A"/>
    <w:rsid w:val="00646ABF"/>
    <w:rsid w:val="006741F1"/>
    <w:rsid w:val="006814AE"/>
    <w:rsid w:val="006D5E3A"/>
    <w:rsid w:val="006E4304"/>
    <w:rsid w:val="006E453C"/>
    <w:rsid w:val="0070751C"/>
    <w:rsid w:val="007363A5"/>
    <w:rsid w:val="00750709"/>
    <w:rsid w:val="00761323"/>
    <w:rsid w:val="00812CB2"/>
    <w:rsid w:val="00826360"/>
    <w:rsid w:val="0084640D"/>
    <w:rsid w:val="00854774"/>
    <w:rsid w:val="008818AA"/>
    <w:rsid w:val="008A030B"/>
    <w:rsid w:val="008A7A63"/>
    <w:rsid w:val="008D5581"/>
    <w:rsid w:val="008F782C"/>
    <w:rsid w:val="00922269"/>
    <w:rsid w:val="0092603C"/>
    <w:rsid w:val="00930896"/>
    <w:rsid w:val="00952DF8"/>
    <w:rsid w:val="00962715"/>
    <w:rsid w:val="0098578A"/>
    <w:rsid w:val="00990144"/>
    <w:rsid w:val="009B40ED"/>
    <w:rsid w:val="009E7B8F"/>
    <w:rsid w:val="009F14EF"/>
    <w:rsid w:val="00A04A16"/>
    <w:rsid w:val="00A07FCB"/>
    <w:rsid w:val="00A2237D"/>
    <w:rsid w:val="00A325E5"/>
    <w:rsid w:val="00A3483B"/>
    <w:rsid w:val="00A3784A"/>
    <w:rsid w:val="00A41A39"/>
    <w:rsid w:val="00A43537"/>
    <w:rsid w:val="00A44C67"/>
    <w:rsid w:val="00A7493E"/>
    <w:rsid w:val="00AA55BA"/>
    <w:rsid w:val="00AB2159"/>
    <w:rsid w:val="00AE3310"/>
    <w:rsid w:val="00AF5F56"/>
    <w:rsid w:val="00B07CB8"/>
    <w:rsid w:val="00B32B45"/>
    <w:rsid w:val="00B32D7B"/>
    <w:rsid w:val="00B64D08"/>
    <w:rsid w:val="00B76DE9"/>
    <w:rsid w:val="00BA376B"/>
    <w:rsid w:val="00BB3E3F"/>
    <w:rsid w:val="00C1080F"/>
    <w:rsid w:val="00C323DE"/>
    <w:rsid w:val="00C33832"/>
    <w:rsid w:val="00C50CB4"/>
    <w:rsid w:val="00C5679E"/>
    <w:rsid w:val="00C612E2"/>
    <w:rsid w:val="00C95750"/>
    <w:rsid w:val="00CD2A41"/>
    <w:rsid w:val="00CE2675"/>
    <w:rsid w:val="00CF379E"/>
    <w:rsid w:val="00CF4EB9"/>
    <w:rsid w:val="00D21CC2"/>
    <w:rsid w:val="00D27C07"/>
    <w:rsid w:val="00D6097C"/>
    <w:rsid w:val="00DA7948"/>
    <w:rsid w:val="00DB359A"/>
    <w:rsid w:val="00DC2D73"/>
    <w:rsid w:val="00DC4965"/>
    <w:rsid w:val="00DE275F"/>
    <w:rsid w:val="00E05B60"/>
    <w:rsid w:val="00E365AD"/>
    <w:rsid w:val="00E55867"/>
    <w:rsid w:val="00E71BC2"/>
    <w:rsid w:val="00E867C3"/>
    <w:rsid w:val="00E87BD3"/>
    <w:rsid w:val="00EC48A4"/>
    <w:rsid w:val="00ED25F0"/>
    <w:rsid w:val="00F12A25"/>
    <w:rsid w:val="00F61846"/>
    <w:rsid w:val="00F62FFE"/>
    <w:rsid w:val="00F6576C"/>
    <w:rsid w:val="00F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  <w:style w:type="paragraph" w:styleId="NoSpacing">
    <w:name w:val="No Spacing"/>
    <w:uiPriority w:val="1"/>
    <w:qFormat/>
    <w:rsid w:val="0050338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3</cp:revision>
  <cp:lastPrinted>2018-12-19T20:18:00Z</cp:lastPrinted>
  <dcterms:created xsi:type="dcterms:W3CDTF">2024-08-07T18:39:00Z</dcterms:created>
  <dcterms:modified xsi:type="dcterms:W3CDTF">2024-08-07T18:53:00Z</dcterms:modified>
</cp:coreProperties>
</file>