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165A" w14:textId="77777777" w:rsidR="00894079" w:rsidRDefault="00894079" w:rsidP="00894079">
      <w:pPr>
        <w:pStyle w:val="NoSpacing"/>
        <w:jc w:val="center"/>
        <w:rPr>
          <w:rFonts w:ascii="Amasis MT Pro Black" w:hAnsi="Amasis MT Pro Black"/>
          <w:color w:val="2E74B5" w:themeColor="accent5" w:themeShade="BF"/>
          <w:sz w:val="32"/>
          <w:szCs w:val="32"/>
        </w:rPr>
      </w:pPr>
      <w:r>
        <w:rPr>
          <w:rFonts w:ascii="Amasis MT Pro Black" w:hAnsi="Amasis MT Pro Black"/>
          <w:noProof/>
          <w:color w:val="2E74B5" w:themeColor="accent5" w:themeShade="BF"/>
          <w:sz w:val="32"/>
          <w:szCs w:val="32"/>
        </w:rPr>
        <w:drawing>
          <wp:inline distT="0" distB="0" distL="0" distR="0" wp14:anchorId="43A46FAD" wp14:editId="2D5EFE7B">
            <wp:extent cx="1981200" cy="859685"/>
            <wp:effectExtent l="0" t="0" r="0" b="0"/>
            <wp:docPr id="17104461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4613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0689" cy="911534"/>
                    </a:xfrm>
                    <a:prstGeom prst="rect">
                      <a:avLst/>
                    </a:prstGeom>
                  </pic:spPr>
                </pic:pic>
              </a:graphicData>
            </a:graphic>
          </wp:inline>
        </w:drawing>
      </w:r>
    </w:p>
    <w:p w14:paraId="410A6C34" w14:textId="17C9E709" w:rsidR="005A1405" w:rsidRPr="00B76165" w:rsidRDefault="005A1405" w:rsidP="005A1405">
      <w:pPr>
        <w:jc w:val="center"/>
        <w:rPr>
          <w:rFonts w:ascii="Amasis MT Pro" w:hAnsi="Amasis MT Pro"/>
          <w:b/>
          <w:sz w:val="32"/>
          <w:szCs w:val="32"/>
        </w:rPr>
      </w:pPr>
      <w:r>
        <w:rPr>
          <w:rFonts w:ascii="Amasis MT Pro" w:hAnsi="Amasis MT Pro"/>
          <w:b/>
          <w:sz w:val="32"/>
          <w:szCs w:val="32"/>
        </w:rPr>
        <w:t>Lucky First Win Match</w:t>
      </w:r>
      <w:r w:rsidRPr="00B76165">
        <w:rPr>
          <w:rFonts w:ascii="Amasis MT Pro" w:hAnsi="Amasis MT Pro"/>
          <w:b/>
          <w:sz w:val="32"/>
          <w:szCs w:val="32"/>
        </w:rPr>
        <w:t>!</w:t>
      </w:r>
    </w:p>
    <w:p w14:paraId="47E5DBB6" w14:textId="77777777" w:rsidR="005A1405" w:rsidRPr="00B76165" w:rsidRDefault="005A1405" w:rsidP="005A1405">
      <w:pPr>
        <w:jc w:val="center"/>
        <w:rPr>
          <w:rFonts w:ascii="Amasis MT Pro" w:hAnsi="Amasis MT Pro"/>
          <w:b/>
          <w:color w:val="2E74B5" w:themeColor="accent5" w:themeShade="BF"/>
          <w:sz w:val="28"/>
          <w:szCs w:val="28"/>
        </w:rPr>
      </w:pPr>
      <w:r w:rsidRPr="00B76165">
        <w:rPr>
          <w:rFonts w:ascii="Amasis MT Pro" w:hAnsi="Amasis MT Pro"/>
          <w:b/>
          <w:color w:val="2E74B5" w:themeColor="accent5" w:themeShade="BF"/>
          <w:sz w:val="28"/>
          <w:szCs w:val="28"/>
        </w:rPr>
        <w:t>New Year’s Day Drawings</w:t>
      </w:r>
    </w:p>
    <w:p w14:paraId="582AA045" w14:textId="77777777" w:rsidR="005A1405" w:rsidRPr="00B76165" w:rsidRDefault="005A1405" w:rsidP="005A1405">
      <w:pPr>
        <w:jc w:val="center"/>
        <w:rPr>
          <w:rFonts w:ascii="Amasis MT Pro" w:hAnsi="Amasis MT Pro"/>
          <w:b/>
          <w:bCs/>
        </w:rPr>
      </w:pPr>
      <w:r w:rsidRPr="00B76165">
        <w:rPr>
          <w:rFonts w:ascii="Amasis MT Pro" w:hAnsi="Amasis MT Pro"/>
          <w:b/>
          <w:bCs/>
        </w:rPr>
        <w:t>Wednesday, January 1</w:t>
      </w:r>
      <w:r w:rsidRPr="00B76165">
        <w:rPr>
          <w:rFonts w:ascii="Amasis MT Pro" w:hAnsi="Amasis MT Pro"/>
          <w:b/>
          <w:bCs/>
          <w:vertAlign w:val="superscript"/>
        </w:rPr>
        <w:t>st</w:t>
      </w:r>
      <w:r w:rsidRPr="00B76165">
        <w:rPr>
          <w:rFonts w:ascii="Amasis MT Pro" w:hAnsi="Amasis MT Pro"/>
          <w:b/>
          <w:bCs/>
        </w:rPr>
        <w:t>, 202</w:t>
      </w:r>
      <w:r>
        <w:rPr>
          <w:rFonts w:ascii="Amasis MT Pro" w:hAnsi="Amasis MT Pro"/>
          <w:b/>
          <w:bCs/>
        </w:rPr>
        <w:t>5</w:t>
      </w:r>
    </w:p>
    <w:p w14:paraId="10D4526E" w14:textId="67A657DF" w:rsidR="00244EE4" w:rsidRPr="005A1405" w:rsidRDefault="00244EE4" w:rsidP="00244EE4">
      <w:pPr>
        <w:jc w:val="center"/>
        <w:rPr>
          <w:rFonts w:ascii="Amasis MT Pro" w:hAnsi="Amasis MT Pro"/>
        </w:rPr>
      </w:pPr>
      <w:r w:rsidRPr="005A1405">
        <w:rPr>
          <w:rFonts w:ascii="Amasis MT Pro" w:hAnsi="Amasis MT Pro"/>
          <w:sz w:val="28"/>
          <w:szCs w:val="28"/>
        </w:rPr>
        <w:t xml:space="preserve"> </w:t>
      </w:r>
      <w:r w:rsidRPr="005A1405">
        <w:rPr>
          <w:rFonts w:ascii="Amasis MT Pro" w:hAnsi="Amasis MT Pro"/>
        </w:rPr>
        <w:t xml:space="preserve">Rules and Regulations </w:t>
      </w:r>
    </w:p>
    <w:p w14:paraId="7DE26DC2" w14:textId="77777777" w:rsidR="000504E1" w:rsidRDefault="000504E1" w:rsidP="00CF4EB9">
      <w:pPr>
        <w:jc w:val="both"/>
        <w:rPr>
          <w:rFonts w:ascii="Amasis MT Pro" w:hAnsi="Amasis MT Pro"/>
          <w:sz w:val="16"/>
          <w:szCs w:val="16"/>
        </w:rPr>
      </w:pPr>
    </w:p>
    <w:p w14:paraId="13DB3708" w14:textId="77777777" w:rsidR="00E74D7E" w:rsidRPr="009C0082" w:rsidRDefault="00E74D7E" w:rsidP="00CF4EB9">
      <w:pPr>
        <w:jc w:val="both"/>
        <w:rPr>
          <w:rFonts w:ascii="Amasis MT Pro" w:hAnsi="Amasis MT Pro"/>
          <w:sz w:val="16"/>
          <w:szCs w:val="16"/>
        </w:rPr>
      </w:pPr>
    </w:p>
    <w:p w14:paraId="21A7D7D7" w14:textId="248AF70A" w:rsidR="00866782" w:rsidRPr="009F4C3D" w:rsidRDefault="005A1405" w:rsidP="003E7EAC">
      <w:pPr>
        <w:pStyle w:val="ListParagraph"/>
        <w:numPr>
          <w:ilvl w:val="0"/>
          <w:numId w:val="8"/>
        </w:numPr>
        <w:ind w:left="270" w:hanging="270"/>
        <w:jc w:val="both"/>
        <w:rPr>
          <w:rFonts w:ascii="Amasis MT Pro" w:hAnsi="Amasis MT Pro"/>
          <w:sz w:val="22"/>
          <w:szCs w:val="22"/>
        </w:rPr>
      </w:pPr>
      <w:r>
        <w:rPr>
          <w:rFonts w:ascii="Amasis MT Pro" w:hAnsi="Amasis MT Pro"/>
          <w:sz w:val="22"/>
          <w:szCs w:val="22"/>
        </w:rPr>
        <w:t xml:space="preserve">Promotion </w:t>
      </w:r>
      <w:r w:rsidR="00866782" w:rsidRPr="009F4C3D">
        <w:rPr>
          <w:rFonts w:ascii="Amasis MT Pro" w:hAnsi="Amasis MT Pro"/>
          <w:sz w:val="22"/>
          <w:szCs w:val="22"/>
        </w:rPr>
        <w:t xml:space="preserve">takes place </w:t>
      </w:r>
      <w:r>
        <w:rPr>
          <w:rFonts w:ascii="Amasis MT Pro" w:hAnsi="Amasis MT Pro"/>
          <w:sz w:val="22"/>
          <w:szCs w:val="22"/>
        </w:rPr>
        <w:t>on Wednesday, January 1</w:t>
      </w:r>
      <w:r w:rsidRPr="005A1405">
        <w:rPr>
          <w:rFonts w:ascii="Amasis MT Pro" w:hAnsi="Amasis MT Pro"/>
          <w:sz w:val="22"/>
          <w:szCs w:val="22"/>
          <w:vertAlign w:val="superscript"/>
        </w:rPr>
        <w:t>st</w:t>
      </w:r>
      <w:r w:rsidR="00866782" w:rsidRPr="009F4C3D">
        <w:rPr>
          <w:rFonts w:ascii="Amasis MT Pro" w:hAnsi="Amasis MT Pro"/>
          <w:sz w:val="22"/>
          <w:szCs w:val="22"/>
        </w:rPr>
        <w:t xml:space="preserve"> from </w:t>
      </w:r>
      <w:r>
        <w:rPr>
          <w:rFonts w:ascii="Amasis MT Pro" w:hAnsi="Amasis MT Pro"/>
          <w:sz w:val="22"/>
          <w:szCs w:val="22"/>
        </w:rPr>
        <w:t>2</w:t>
      </w:r>
      <w:r w:rsidR="00866782" w:rsidRPr="009F4C3D">
        <w:rPr>
          <w:rFonts w:ascii="Amasis MT Pro" w:hAnsi="Amasis MT Pro"/>
          <w:sz w:val="22"/>
          <w:szCs w:val="22"/>
        </w:rPr>
        <w:t xml:space="preserve">:00pm to </w:t>
      </w:r>
      <w:r>
        <w:rPr>
          <w:rFonts w:ascii="Amasis MT Pro" w:hAnsi="Amasis MT Pro"/>
          <w:sz w:val="22"/>
          <w:szCs w:val="22"/>
        </w:rPr>
        <w:t>5</w:t>
      </w:r>
      <w:r w:rsidR="00866782" w:rsidRPr="009F4C3D">
        <w:rPr>
          <w:rFonts w:ascii="Amasis MT Pro" w:hAnsi="Amasis MT Pro"/>
          <w:sz w:val="22"/>
          <w:szCs w:val="22"/>
        </w:rPr>
        <w:t>:00pm.</w:t>
      </w:r>
    </w:p>
    <w:p w14:paraId="47FCE06C" w14:textId="77777777" w:rsidR="005A1405" w:rsidRDefault="00866782" w:rsidP="005A1405">
      <w:pPr>
        <w:pStyle w:val="ListParagraph"/>
        <w:numPr>
          <w:ilvl w:val="0"/>
          <w:numId w:val="8"/>
        </w:numPr>
        <w:ind w:left="270" w:hanging="270"/>
        <w:jc w:val="both"/>
        <w:rPr>
          <w:rFonts w:ascii="Amasis MT Pro" w:hAnsi="Amasis MT Pro"/>
          <w:sz w:val="22"/>
          <w:szCs w:val="22"/>
        </w:rPr>
      </w:pPr>
      <w:r w:rsidRPr="009F4C3D">
        <w:rPr>
          <w:rFonts w:ascii="Amasis MT Pro" w:hAnsi="Amasis MT Pro"/>
          <w:sz w:val="22"/>
          <w:szCs w:val="22"/>
        </w:rPr>
        <w:t>Promotion open to every member of the J Rewards Club.</w:t>
      </w:r>
    </w:p>
    <w:p w14:paraId="749A6C63" w14:textId="1E90D7F6" w:rsidR="005A1405" w:rsidRDefault="005A1405" w:rsidP="003E7EAC">
      <w:pPr>
        <w:pStyle w:val="ListParagraph"/>
        <w:numPr>
          <w:ilvl w:val="0"/>
          <w:numId w:val="8"/>
        </w:numPr>
        <w:ind w:left="270" w:hanging="270"/>
        <w:jc w:val="both"/>
        <w:rPr>
          <w:rFonts w:ascii="Amasis MT Pro" w:hAnsi="Amasis MT Pro"/>
          <w:sz w:val="22"/>
          <w:szCs w:val="22"/>
        </w:rPr>
      </w:pPr>
      <w:r w:rsidRPr="005A1405">
        <w:rPr>
          <w:rFonts w:ascii="Amasis MT Pro" w:hAnsi="Amasis MT Pro"/>
          <w:sz w:val="22"/>
          <w:szCs w:val="22"/>
        </w:rPr>
        <w:t>Members will earn one drawing ticket for each promotional point earned, beginning at 8:0</w:t>
      </w:r>
      <w:r>
        <w:rPr>
          <w:rFonts w:ascii="Amasis MT Pro" w:hAnsi="Amasis MT Pro"/>
          <w:sz w:val="22"/>
          <w:szCs w:val="22"/>
        </w:rPr>
        <w:t>0am</w:t>
      </w:r>
      <w:r w:rsidRPr="005A1405">
        <w:rPr>
          <w:rFonts w:ascii="Amasis MT Pro" w:hAnsi="Amasis MT Pro"/>
          <w:sz w:val="22"/>
          <w:szCs w:val="22"/>
        </w:rPr>
        <w:t xml:space="preserve"> on the day of the promotion.</w:t>
      </w:r>
    </w:p>
    <w:p w14:paraId="06AEA515" w14:textId="77777777" w:rsidR="00866782" w:rsidRDefault="00866782" w:rsidP="005A1405">
      <w:pPr>
        <w:jc w:val="both"/>
        <w:rPr>
          <w:rFonts w:ascii="Amasis MT Pro" w:hAnsi="Amasis MT Pro"/>
          <w:sz w:val="8"/>
          <w:szCs w:val="8"/>
        </w:rPr>
      </w:pPr>
    </w:p>
    <w:p w14:paraId="75A8535B" w14:textId="77777777" w:rsidR="005A1405" w:rsidRPr="009F4C3D" w:rsidRDefault="005A1405" w:rsidP="005A1405">
      <w:pPr>
        <w:jc w:val="both"/>
        <w:rPr>
          <w:rFonts w:ascii="Amasis MT Pro" w:hAnsi="Amasis MT Pro"/>
          <w:sz w:val="8"/>
          <w:szCs w:val="8"/>
        </w:rPr>
      </w:pPr>
    </w:p>
    <w:p w14:paraId="7122EADF" w14:textId="1E525A9D" w:rsidR="009F4C3D" w:rsidRPr="009F4C3D" w:rsidRDefault="009F4C3D" w:rsidP="003E7EAC">
      <w:pPr>
        <w:ind w:left="270" w:hanging="450"/>
        <w:jc w:val="both"/>
        <w:rPr>
          <w:rFonts w:ascii="Amasis MT Pro" w:hAnsi="Amasis MT Pro"/>
          <w:b/>
          <w:bCs/>
          <w:sz w:val="22"/>
          <w:szCs w:val="22"/>
        </w:rPr>
      </w:pPr>
      <w:r w:rsidRPr="009F4C3D">
        <w:rPr>
          <w:rFonts w:ascii="Amasis MT Pro" w:hAnsi="Amasis MT Pro"/>
          <w:b/>
          <w:bCs/>
          <w:sz w:val="22"/>
          <w:szCs w:val="22"/>
        </w:rPr>
        <w:t>Drawing Structure:</w:t>
      </w:r>
    </w:p>
    <w:p w14:paraId="38F6FA11" w14:textId="034FF74D" w:rsidR="009F4C3D" w:rsidRDefault="009F4C3D" w:rsidP="003E7EAC">
      <w:pPr>
        <w:numPr>
          <w:ilvl w:val="0"/>
          <w:numId w:val="3"/>
        </w:numPr>
        <w:ind w:left="270" w:hanging="270"/>
        <w:jc w:val="both"/>
        <w:rPr>
          <w:rFonts w:ascii="Amasis MT Pro" w:hAnsi="Amasis MT Pro"/>
          <w:sz w:val="22"/>
          <w:szCs w:val="22"/>
        </w:rPr>
      </w:pPr>
      <w:r w:rsidRPr="009F4C3D">
        <w:rPr>
          <w:rFonts w:ascii="Amasis MT Pro" w:hAnsi="Amasis MT Pro"/>
          <w:sz w:val="22"/>
          <w:szCs w:val="22"/>
        </w:rPr>
        <w:t xml:space="preserve">Starting at </w:t>
      </w:r>
      <w:r w:rsidR="005A1405">
        <w:rPr>
          <w:rFonts w:ascii="Amasis MT Pro" w:hAnsi="Amasis MT Pro"/>
          <w:sz w:val="22"/>
          <w:szCs w:val="22"/>
        </w:rPr>
        <w:t>1</w:t>
      </w:r>
      <w:r w:rsidRPr="009F4C3D">
        <w:rPr>
          <w:rFonts w:ascii="Amasis MT Pro" w:hAnsi="Amasis MT Pro"/>
          <w:sz w:val="22"/>
          <w:szCs w:val="22"/>
        </w:rPr>
        <w:t>:00pm</w:t>
      </w:r>
      <w:r w:rsidR="005A1405">
        <w:rPr>
          <w:rFonts w:ascii="Amasis MT Pro" w:hAnsi="Amasis MT Pro"/>
          <w:sz w:val="22"/>
          <w:szCs w:val="22"/>
        </w:rPr>
        <w:t>, on Wednesday, January 1</w:t>
      </w:r>
      <w:r w:rsidR="005A1405" w:rsidRPr="005A1405">
        <w:rPr>
          <w:rFonts w:ascii="Amasis MT Pro" w:hAnsi="Amasis MT Pro"/>
          <w:sz w:val="22"/>
          <w:szCs w:val="22"/>
          <w:vertAlign w:val="superscript"/>
        </w:rPr>
        <w:t>st</w:t>
      </w:r>
      <w:r w:rsidRPr="009F4C3D">
        <w:rPr>
          <w:rFonts w:ascii="Amasis MT Pro" w:hAnsi="Amasis MT Pro"/>
          <w:sz w:val="22"/>
          <w:szCs w:val="22"/>
        </w:rPr>
        <w:t>, members can activate their tickets for the virtual drawing drum by swiping their card at any Promotional Kiosk machine.</w:t>
      </w:r>
    </w:p>
    <w:p w14:paraId="75BFA0BD" w14:textId="77777777" w:rsidR="005A1405" w:rsidRPr="009F4C3D" w:rsidRDefault="005A1405" w:rsidP="005A1405">
      <w:pPr>
        <w:ind w:left="270"/>
        <w:jc w:val="both"/>
        <w:rPr>
          <w:rFonts w:ascii="Amasis MT Pro" w:hAnsi="Amasis MT Pro"/>
          <w:sz w:val="22"/>
          <w:szCs w:val="22"/>
        </w:rPr>
      </w:pPr>
    </w:p>
    <w:p w14:paraId="18C76D6F" w14:textId="77777777" w:rsidR="005A1405" w:rsidRDefault="009F4C3D" w:rsidP="005A1405">
      <w:pPr>
        <w:pStyle w:val="NoSpacing"/>
        <w:jc w:val="both"/>
        <w:rPr>
          <w:rFonts w:ascii="Amasis MT Pro" w:hAnsi="Amasis MT Pro"/>
        </w:rPr>
      </w:pPr>
      <w:r w:rsidRPr="00E74D7E">
        <w:rPr>
          <w:rFonts w:ascii="Amasis MT Pro" w:hAnsi="Amasis MT Pro"/>
          <w:color w:val="0070C0"/>
        </w:rPr>
        <w:t xml:space="preserve">Starting at </w:t>
      </w:r>
      <w:r w:rsidR="005A1405" w:rsidRPr="00E74D7E">
        <w:rPr>
          <w:rFonts w:ascii="Amasis MT Pro" w:hAnsi="Amasis MT Pro"/>
          <w:color w:val="0070C0"/>
        </w:rPr>
        <w:t>2</w:t>
      </w:r>
      <w:r w:rsidRPr="00E74D7E">
        <w:rPr>
          <w:rFonts w:ascii="Amasis MT Pro" w:hAnsi="Amasis MT Pro"/>
          <w:color w:val="0070C0"/>
        </w:rPr>
        <w:t xml:space="preserve">:00pm and for every </w:t>
      </w:r>
      <w:r w:rsidR="00435EFA" w:rsidRPr="00E74D7E">
        <w:rPr>
          <w:rFonts w:ascii="Amasis MT Pro" w:hAnsi="Amasis MT Pro"/>
          <w:color w:val="0070C0"/>
        </w:rPr>
        <w:t>10</w:t>
      </w:r>
      <w:r w:rsidRPr="00E74D7E">
        <w:rPr>
          <w:rFonts w:ascii="Amasis MT Pro" w:hAnsi="Amasis MT Pro"/>
          <w:color w:val="0070C0"/>
        </w:rPr>
        <w:t xml:space="preserve"> minutes until </w:t>
      </w:r>
      <w:r w:rsidR="005A1405" w:rsidRPr="00E74D7E">
        <w:rPr>
          <w:rFonts w:ascii="Amasis MT Pro" w:hAnsi="Amasis MT Pro"/>
          <w:color w:val="0070C0"/>
        </w:rPr>
        <w:t>5</w:t>
      </w:r>
      <w:r w:rsidRPr="00E74D7E">
        <w:rPr>
          <w:rFonts w:ascii="Amasis MT Pro" w:hAnsi="Amasis MT Pro"/>
          <w:color w:val="0070C0"/>
        </w:rPr>
        <w:t>:00pm</w:t>
      </w:r>
      <w:r w:rsidRPr="009F4C3D">
        <w:rPr>
          <w:rFonts w:ascii="Amasis MT Pro" w:hAnsi="Amasis MT Pro"/>
        </w:rPr>
        <w:t xml:space="preserve">, </w:t>
      </w:r>
      <w:r w:rsidR="005A1405" w:rsidRPr="00514AAD">
        <w:rPr>
          <w:rFonts w:ascii="Amasis MT Pro" w:hAnsi="Amasis MT Pro"/>
        </w:rPr>
        <w:t>two virtual drawing winners will be chosen.</w:t>
      </w:r>
    </w:p>
    <w:p w14:paraId="262A0FB2" w14:textId="2ACECDDF" w:rsidR="00435EFA" w:rsidRPr="005A1405" w:rsidRDefault="005A1405" w:rsidP="005A1405">
      <w:pPr>
        <w:pStyle w:val="NoSpacing"/>
        <w:jc w:val="both"/>
        <w:rPr>
          <w:rFonts w:ascii="Amasis MT Pro" w:hAnsi="Amasis MT Pro"/>
        </w:rPr>
      </w:pPr>
      <w:r w:rsidRPr="00514AAD">
        <w:rPr>
          <w:rFonts w:ascii="Amasis MT Pro" w:hAnsi="Amasis MT Pro"/>
        </w:rPr>
        <w:t>Each winner will have the chance to pick a Lucky Scratch card, with prizes ranging from $50 to $200 in E-CASH.</w:t>
      </w:r>
    </w:p>
    <w:p w14:paraId="4CAD8FB8" w14:textId="77777777" w:rsidR="005A1405" w:rsidRPr="005A1405" w:rsidRDefault="005A1405" w:rsidP="005A1405">
      <w:pPr>
        <w:pStyle w:val="NoSpacing"/>
        <w:numPr>
          <w:ilvl w:val="0"/>
          <w:numId w:val="3"/>
        </w:numPr>
        <w:jc w:val="both"/>
        <w:rPr>
          <w:rFonts w:ascii="Amasis MT Pro" w:hAnsi="Amasis MT Pro"/>
          <w:color w:val="0070C0"/>
        </w:rPr>
      </w:pPr>
      <w:r w:rsidRPr="00E74D7E">
        <w:rPr>
          <w:rFonts w:ascii="Amasis MT Pro" w:hAnsi="Amasis MT Pro"/>
          <w:color w:val="C00000"/>
        </w:rPr>
        <w:t>If both winners draw matching prize amounts, they’ll each receive an additional $50 in cash as a bonus!</w:t>
      </w:r>
    </w:p>
    <w:p w14:paraId="12794C27" w14:textId="77777777" w:rsidR="005A1405" w:rsidRPr="00514AAD" w:rsidRDefault="005A1405" w:rsidP="005A1405">
      <w:pPr>
        <w:pStyle w:val="NoSpacing"/>
        <w:ind w:left="720"/>
        <w:jc w:val="both"/>
        <w:rPr>
          <w:rFonts w:ascii="Amasis MT Pro" w:hAnsi="Amasis MT Pro"/>
        </w:rPr>
      </w:pPr>
    </w:p>
    <w:p w14:paraId="72E8E2E3" w14:textId="4410ABB4" w:rsidR="005A1405" w:rsidRPr="005A1405" w:rsidRDefault="005A1405" w:rsidP="005A1405">
      <w:pPr>
        <w:pStyle w:val="ListParagraph"/>
        <w:numPr>
          <w:ilvl w:val="0"/>
          <w:numId w:val="22"/>
        </w:numPr>
        <w:ind w:left="270" w:hanging="270"/>
        <w:rPr>
          <w:rFonts w:ascii="Amasis MT Pro" w:eastAsia="Calibri" w:hAnsi="Amasis MT Pro" w:cs="Times New Roman"/>
          <w:sz w:val="22"/>
          <w:szCs w:val="22"/>
        </w:rPr>
      </w:pPr>
      <w:r w:rsidRPr="005A1405">
        <w:rPr>
          <w:rFonts w:ascii="Amasis MT Pro" w:eastAsia="Calibri" w:hAnsi="Amasis MT Pro" w:cs="Times New Roman"/>
          <w:sz w:val="22"/>
          <w:szCs w:val="22"/>
        </w:rPr>
        <w:t>A total of 38 winners will be selected during this promotion, with each winner eligible to win up to twice.</w:t>
      </w:r>
    </w:p>
    <w:p w14:paraId="62A14EF2" w14:textId="233E3D41" w:rsidR="00435EFA" w:rsidRPr="005A1405" w:rsidRDefault="00435EFA" w:rsidP="005A1405">
      <w:pPr>
        <w:pStyle w:val="ListParagraph"/>
        <w:numPr>
          <w:ilvl w:val="0"/>
          <w:numId w:val="22"/>
        </w:numPr>
        <w:ind w:left="270" w:hanging="270"/>
        <w:rPr>
          <w:rFonts w:ascii="Amasis MT Pro" w:eastAsia="Calibri" w:hAnsi="Amasis MT Pro" w:cs="Times New Roman"/>
          <w:sz w:val="22"/>
          <w:szCs w:val="22"/>
        </w:rPr>
      </w:pPr>
      <w:r w:rsidRPr="00435EFA">
        <w:rPr>
          <w:rFonts w:ascii="Amasis MT Pro" w:eastAsia="Calibri" w:hAnsi="Amasis MT Pro" w:cs="Times New Roman"/>
          <w:sz w:val="22"/>
          <w:szCs w:val="22"/>
        </w:rPr>
        <w:t>Winners must be present to win</w:t>
      </w:r>
      <w:r w:rsidR="005A1405">
        <w:rPr>
          <w:rFonts w:ascii="Amasis MT Pro" w:eastAsia="Calibri" w:hAnsi="Amasis MT Pro" w:cs="Times New Roman"/>
          <w:sz w:val="22"/>
          <w:szCs w:val="22"/>
        </w:rPr>
        <w:t xml:space="preserve">, and they </w:t>
      </w:r>
      <w:r w:rsidRPr="005A1405">
        <w:rPr>
          <w:rFonts w:ascii="Amasis MT Pro" w:eastAsia="Calibri" w:hAnsi="Amasis MT Pro" w:cs="Times New Roman"/>
          <w:sz w:val="22"/>
          <w:szCs w:val="22"/>
        </w:rPr>
        <w:t>will have 2 minutes to claim their prize.</w:t>
      </w:r>
    </w:p>
    <w:p w14:paraId="615E7733" w14:textId="42A06B61" w:rsidR="00435EFA" w:rsidRPr="00435EFA" w:rsidRDefault="00435EFA" w:rsidP="00435EFA">
      <w:pPr>
        <w:pStyle w:val="ListParagraph"/>
        <w:numPr>
          <w:ilvl w:val="0"/>
          <w:numId w:val="22"/>
        </w:numPr>
        <w:ind w:left="270" w:hanging="270"/>
        <w:rPr>
          <w:rFonts w:ascii="Amasis MT Pro" w:eastAsia="Calibri" w:hAnsi="Amasis MT Pro" w:cs="Times New Roman"/>
          <w:sz w:val="22"/>
          <w:szCs w:val="22"/>
        </w:rPr>
      </w:pPr>
      <w:r w:rsidRPr="00435EFA">
        <w:rPr>
          <w:rFonts w:ascii="Amasis MT Pro" w:eastAsia="Calibri" w:hAnsi="Amasis MT Pro" w:cs="Times New Roman"/>
          <w:sz w:val="22"/>
          <w:szCs w:val="22"/>
        </w:rPr>
        <w:t xml:space="preserve">Prizes will be located </w:t>
      </w:r>
      <w:r w:rsidR="00E74D7E">
        <w:rPr>
          <w:rFonts w:ascii="Amasis MT Pro" w:eastAsia="Calibri" w:hAnsi="Amasis MT Pro" w:cs="Times New Roman"/>
          <w:sz w:val="22"/>
          <w:szCs w:val="22"/>
        </w:rPr>
        <w:t xml:space="preserve">at the Promotional Area </w:t>
      </w:r>
      <w:r w:rsidRPr="00435EFA">
        <w:rPr>
          <w:rFonts w:ascii="Amasis MT Pro" w:eastAsia="Calibri" w:hAnsi="Amasis MT Pro" w:cs="Times New Roman"/>
          <w:sz w:val="22"/>
          <w:szCs w:val="22"/>
        </w:rPr>
        <w:t>next to Guest Services.</w:t>
      </w:r>
    </w:p>
    <w:p w14:paraId="76EFC753" w14:textId="77777777" w:rsidR="00F57B5A" w:rsidRPr="009C0082" w:rsidRDefault="00F57B5A" w:rsidP="00F57B5A">
      <w:pPr>
        <w:ind w:left="270"/>
        <w:jc w:val="both"/>
        <w:rPr>
          <w:rFonts w:ascii="Amasis MT Pro" w:eastAsia="Calibri" w:hAnsi="Amasis MT Pro" w:cs="Times New Roman"/>
          <w:sz w:val="10"/>
          <w:szCs w:val="10"/>
        </w:rPr>
      </w:pPr>
    </w:p>
    <w:p w14:paraId="4259C0A0" w14:textId="77777777" w:rsidR="00F57B5A" w:rsidRPr="00E74D7E" w:rsidRDefault="00F57B5A" w:rsidP="00F57B5A">
      <w:pPr>
        <w:numPr>
          <w:ilvl w:val="0"/>
          <w:numId w:val="4"/>
        </w:numPr>
        <w:tabs>
          <w:tab w:val="clear" w:pos="720"/>
          <w:tab w:val="num" w:pos="270"/>
        </w:tabs>
        <w:ind w:left="360"/>
        <w:jc w:val="both"/>
        <w:rPr>
          <w:rFonts w:ascii="Amasis MT Pro" w:hAnsi="Amasis MT Pro"/>
          <w:sz w:val="22"/>
          <w:szCs w:val="22"/>
        </w:rPr>
      </w:pPr>
      <w:r w:rsidRPr="00E74D7E">
        <w:rPr>
          <w:rFonts w:ascii="Amasis MT Pro" w:hAnsi="Amasis MT Pro"/>
          <w:sz w:val="22"/>
          <w:szCs w:val="22"/>
        </w:rPr>
        <w:t>E-CASH will be available for 6 days.</w:t>
      </w:r>
    </w:p>
    <w:p w14:paraId="083FA0DB" w14:textId="77777777" w:rsidR="00F57B5A" w:rsidRPr="00E74D7E" w:rsidRDefault="00F57B5A" w:rsidP="00F57B5A">
      <w:pPr>
        <w:numPr>
          <w:ilvl w:val="0"/>
          <w:numId w:val="4"/>
        </w:numPr>
        <w:tabs>
          <w:tab w:val="clear" w:pos="720"/>
          <w:tab w:val="num" w:pos="270"/>
        </w:tabs>
        <w:ind w:left="360"/>
        <w:jc w:val="both"/>
        <w:rPr>
          <w:rFonts w:ascii="Amasis MT Pro" w:hAnsi="Amasis MT Pro"/>
          <w:sz w:val="22"/>
          <w:szCs w:val="22"/>
        </w:rPr>
      </w:pPr>
      <w:r w:rsidRPr="00E74D7E">
        <w:rPr>
          <w:rFonts w:ascii="Amasis MT Pro" w:hAnsi="Amasis MT Pro"/>
          <w:sz w:val="22"/>
          <w:szCs w:val="22"/>
        </w:rPr>
        <w:t>Guests Social Security number will need to be on file to collect any prize.</w:t>
      </w:r>
    </w:p>
    <w:p w14:paraId="0C0AA629" w14:textId="77777777" w:rsidR="00F57B5A" w:rsidRPr="00E74D7E" w:rsidRDefault="00F57B5A" w:rsidP="00F57B5A">
      <w:pPr>
        <w:numPr>
          <w:ilvl w:val="0"/>
          <w:numId w:val="4"/>
        </w:numPr>
        <w:tabs>
          <w:tab w:val="clear" w:pos="720"/>
          <w:tab w:val="num" w:pos="270"/>
        </w:tabs>
        <w:ind w:left="360"/>
        <w:jc w:val="both"/>
        <w:rPr>
          <w:rFonts w:ascii="Amasis MT Pro" w:hAnsi="Amasis MT Pro"/>
          <w:sz w:val="22"/>
          <w:szCs w:val="22"/>
        </w:rPr>
      </w:pPr>
      <w:r w:rsidRPr="00E74D7E">
        <w:rPr>
          <w:rFonts w:ascii="Amasis MT Pro" w:hAnsi="Amasis MT Pro"/>
          <w:sz w:val="22"/>
          <w:szCs w:val="22"/>
        </w:rPr>
        <w:t>Guests are responsible for all applicable taxes.</w:t>
      </w:r>
    </w:p>
    <w:p w14:paraId="717C3876" w14:textId="5BDAE5E0" w:rsidR="00B73A5D" w:rsidRPr="00E74D7E" w:rsidRDefault="00B73A5D" w:rsidP="00B73A5D">
      <w:pPr>
        <w:pStyle w:val="ListParagraph"/>
        <w:numPr>
          <w:ilvl w:val="0"/>
          <w:numId w:val="4"/>
        </w:numPr>
        <w:ind w:left="270" w:hanging="270"/>
        <w:jc w:val="both"/>
        <w:rPr>
          <w:rFonts w:ascii="Amasis MT Pro" w:eastAsiaTheme="minorHAnsi" w:hAnsi="Amasis MT Pro" w:cstheme="minorBidi"/>
          <w:sz w:val="22"/>
          <w:szCs w:val="22"/>
        </w:rPr>
      </w:pPr>
      <w:r w:rsidRPr="00E74D7E">
        <w:rPr>
          <w:rFonts w:ascii="Amasis MT Pro" w:hAnsi="Amasis MT Pro"/>
          <w:sz w:val="22"/>
          <w:szCs w:val="22"/>
        </w:rPr>
        <w:t>The drawing drum will be emptied at the conclusion of the promotion.</w:t>
      </w:r>
    </w:p>
    <w:p w14:paraId="07352FD2" w14:textId="6B2551EA" w:rsidR="00F57B5A" w:rsidRPr="00E74D7E" w:rsidRDefault="00F57B5A" w:rsidP="00F57B5A">
      <w:pPr>
        <w:pStyle w:val="ListParagraph"/>
        <w:numPr>
          <w:ilvl w:val="0"/>
          <w:numId w:val="4"/>
        </w:numPr>
        <w:tabs>
          <w:tab w:val="clear" w:pos="720"/>
          <w:tab w:val="num" w:pos="270"/>
        </w:tabs>
        <w:ind w:left="360"/>
        <w:jc w:val="both"/>
        <w:rPr>
          <w:rFonts w:ascii="Amasis MT Pro" w:eastAsiaTheme="minorHAnsi" w:hAnsi="Amasis MT Pro" w:cstheme="minorBidi"/>
          <w:sz w:val="22"/>
          <w:szCs w:val="22"/>
        </w:rPr>
      </w:pPr>
      <w:r w:rsidRPr="00E74D7E">
        <w:rPr>
          <w:rFonts w:ascii="Amasis MT Pro" w:hAnsi="Amasis MT Pro"/>
          <w:sz w:val="22"/>
          <w:szCs w:val="22"/>
        </w:rPr>
        <w:t>Rules &amp; Regulations are subject to change.</w:t>
      </w:r>
    </w:p>
    <w:p w14:paraId="2B7A241E" w14:textId="77777777" w:rsidR="00F57B5A" w:rsidRDefault="00F57B5A" w:rsidP="00F57B5A">
      <w:pPr>
        <w:pStyle w:val="ListParagraph"/>
        <w:ind w:left="360"/>
        <w:jc w:val="both"/>
        <w:rPr>
          <w:rFonts w:ascii="Amasis MT Pro" w:eastAsiaTheme="minorHAnsi" w:hAnsi="Amasis MT Pro" w:cstheme="minorBidi"/>
          <w:sz w:val="12"/>
          <w:szCs w:val="12"/>
        </w:rPr>
      </w:pPr>
    </w:p>
    <w:p w14:paraId="261C4A06" w14:textId="77777777" w:rsidR="00E74D7E" w:rsidRPr="00E74D7E" w:rsidRDefault="00E74D7E" w:rsidP="00F57B5A">
      <w:pPr>
        <w:pStyle w:val="ListParagraph"/>
        <w:ind w:left="360"/>
        <w:jc w:val="both"/>
        <w:rPr>
          <w:rFonts w:ascii="Amasis MT Pro" w:eastAsiaTheme="minorHAnsi" w:hAnsi="Amasis MT Pro" w:cstheme="minorBidi"/>
          <w:sz w:val="12"/>
          <w:szCs w:val="12"/>
        </w:rPr>
      </w:pPr>
    </w:p>
    <w:p w14:paraId="1E7848A8" w14:textId="77777777" w:rsidR="00F57B5A" w:rsidRDefault="00F57B5A" w:rsidP="00F57B5A">
      <w:pPr>
        <w:pStyle w:val="ListParagraph"/>
        <w:numPr>
          <w:ilvl w:val="0"/>
          <w:numId w:val="4"/>
        </w:numPr>
        <w:tabs>
          <w:tab w:val="clear" w:pos="720"/>
          <w:tab w:val="num" w:pos="270"/>
        </w:tabs>
        <w:ind w:left="270" w:hanging="270"/>
        <w:jc w:val="both"/>
        <w:rPr>
          <w:rFonts w:ascii="Amasis MT Pro" w:eastAsiaTheme="minorHAnsi" w:hAnsi="Amasis MT Pro" w:cstheme="minorBidi"/>
          <w:sz w:val="22"/>
          <w:szCs w:val="22"/>
        </w:rPr>
      </w:pPr>
      <w:r w:rsidRPr="00E74D7E">
        <w:rPr>
          <w:rFonts w:ascii="Amasis MT Pro" w:eastAsiaTheme="minorHAnsi" w:hAnsi="Amasis MT Pro" w:cstheme="minorBidi"/>
          <w:sz w:val="22"/>
          <w:szCs w:val="22"/>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77B3AE42" w14:textId="77777777" w:rsidR="00E74D7E" w:rsidRPr="00E74D7E" w:rsidRDefault="00E74D7E" w:rsidP="00E74D7E">
      <w:pPr>
        <w:jc w:val="both"/>
        <w:rPr>
          <w:rFonts w:ascii="Amasis MT Pro" w:eastAsiaTheme="minorHAnsi" w:hAnsi="Amasis MT Pro" w:cstheme="minorBidi"/>
          <w:sz w:val="22"/>
          <w:szCs w:val="22"/>
        </w:rPr>
      </w:pPr>
    </w:p>
    <w:p w14:paraId="078825CF" w14:textId="77777777" w:rsidR="00F57B5A" w:rsidRPr="00E74D7E" w:rsidRDefault="00F57B5A" w:rsidP="00F57B5A">
      <w:pPr>
        <w:numPr>
          <w:ilvl w:val="0"/>
          <w:numId w:val="4"/>
        </w:numPr>
        <w:tabs>
          <w:tab w:val="clear" w:pos="720"/>
          <w:tab w:val="num" w:pos="270"/>
        </w:tabs>
        <w:ind w:left="270" w:hanging="270"/>
        <w:jc w:val="both"/>
        <w:rPr>
          <w:rFonts w:ascii="Amasis MT Pro" w:hAnsi="Amasis MT Pro"/>
          <w:sz w:val="22"/>
          <w:szCs w:val="22"/>
        </w:rPr>
      </w:pPr>
      <w:r w:rsidRPr="00E74D7E">
        <w:rPr>
          <w:rFonts w:ascii="Amasis MT Pro" w:hAnsi="Amasis MT Pro"/>
          <w:sz w:val="22"/>
          <w:szCs w:val="22"/>
        </w:rPr>
        <w:t>Participation in this promotion grants J Resort permission to utilize any photos taken for Marketing purposes.</w:t>
      </w:r>
    </w:p>
    <w:p w14:paraId="0D1F2256" w14:textId="77777777" w:rsidR="00F57B5A" w:rsidRPr="00E74D7E" w:rsidRDefault="00F57B5A" w:rsidP="00F57B5A">
      <w:pPr>
        <w:numPr>
          <w:ilvl w:val="0"/>
          <w:numId w:val="4"/>
        </w:numPr>
        <w:tabs>
          <w:tab w:val="clear" w:pos="720"/>
          <w:tab w:val="num" w:pos="270"/>
        </w:tabs>
        <w:ind w:left="360"/>
        <w:jc w:val="both"/>
        <w:rPr>
          <w:rFonts w:ascii="Amasis MT Pro" w:hAnsi="Amasis MT Pro"/>
          <w:sz w:val="22"/>
          <w:szCs w:val="22"/>
        </w:rPr>
      </w:pPr>
      <w:r w:rsidRPr="00E74D7E">
        <w:rPr>
          <w:rFonts w:ascii="Amasis MT Pro" w:hAnsi="Amasis MT Pro"/>
          <w:sz w:val="22"/>
          <w:szCs w:val="22"/>
        </w:rPr>
        <w:t>Management reserves all rights to change, alter or cancel this promotion at any time, with or without notice.</w:t>
      </w:r>
    </w:p>
    <w:sectPr w:rsidR="00F57B5A" w:rsidRPr="00E74D7E" w:rsidSect="00E74D7E">
      <w:pgSz w:w="12240" w:h="15840"/>
      <w:pgMar w:top="810" w:right="72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008"/>
      </v:shape>
    </w:pict>
  </w:numPicBullet>
  <w:numPicBullet w:numPicBulletId="1">
    <w:pict>
      <v:shape id="_x0000_i1030" type="#_x0000_t75" style="width:467.25pt;height:571.5pt" o:bullet="t">
        <v:imagedata r:id="rId2" o:title="J logo"/>
      </v:shape>
    </w:pict>
  </w:numPicBullet>
  <w:numPicBullet w:numPicBulletId="2">
    <w:pict>
      <v:shape id="_x0000_i1031" type="#_x0000_t75" style="width:451.5pt;height:451.5pt" o:bullet="t">
        <v:imagedata r:id="rId3" o:title="GDWR PNG Logo"/>
      </v:shape>
    </w:pict>
  </w:numPicBullet>
  <w:abstractNum w:abstractNumId="0" w15:restartNumberingAfterBreak="0">
    <w:nsid w:val="0EC12A97"/>
    <w:multiLevelType w:val="hybridMultilevel"/>
    <w:tmpl w:val="40C2A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E1121"/>
    <w:multiLevelType w:val="hybridMultilevel"/>
    <w:tmpl w:val="A3964FB0"/>
    <w:lvl w:ilvl="0" w:tplc="04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34043F8"/>
    <w:multiLevelType w:val="hybridMultilevel"/>
    <w:tmpl w:val="9C0E73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04531"/>
    <w:multiLevelType w:val="hybridMultilevel"/>
    <w:tmpl w:val="51BABD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7E78CD"/>
    <w:multiLevelType w:val="hybridMultilevel"/>
    <w:tmpl w:val="3314DD8A"/>
    <w:lvl w:ilvl="0" w:tplc="23CEF026">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395F21"/>
    <w:multiLevelType w:val="hybridMultilevel"/>
    <w:tmpl w:val="E194A22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7630C"/>
    <w:multiLevelType w:val="hybridMultilevel"/>
    <w:tmpl w:val="7FE4CF0E"/>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32B466EA"/>
    <w:multiLevelType w:val="hybridMultilevel"/>
    <w:tmpl w:val="17A8F2FA"/>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B34086E"/>
    <w:multiLevelType w:val="hybridMultilevel"/>
    <w:tmpl w:val="3EA84464"/>
    <w:lvl w:ilvl="0" w:tplc="23CEF026">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711394"/>
    <w:multiLevelType w:val="hybridMultilevel"/>
    <w:tmpl w:val="A336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87244"/>
    <w:multiLevelType w:val="hybridMultilevel"/>
    <w:tmpl w:val="DE0C0642"/>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E3E25"/>
    <w:multiLevelType w:val="hybridMultilevel"/>
    <w:tmpl w:val="7BB8DED4"/>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F13058"/>
    <w:multiLevelType w:val="hybridMultilevel"/>
    <w:tmpl w:val="00B68606"/>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53338"/>
    <w:multiLevelType w:val="hybridMultilevel"/>
    <w:tmpl w:val="E202F50E"/>
    <w:lvl w:ilvl="0" w:tplc="23CEF026">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EA2DAF"/>
    <w:multiLevelType w:val="hybridMultilevel"/>
    <w:tmpl w:val="3F203DDE"/>
    <w:lvl w:ilvl="0" w:tplc="23CEF026">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A9B271C"/>
    <w:multiLevelType w:val="hybridMultilevel"/>
    <w:tmpl w:val="1692611A"/>
    <w:lvl w:ilvl="0" w:tplc="23CEF026">
      <w:start w:val="1"/>
      <w:numFmt w:val="bullet"/>
      <w:lvlText w:val=""/>
      <w:lvlPicBulletId w:val="1"/>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1E2E8F"/>
    <w:multiLevelType w:val="hybridMultilevel"/>
    <w:tmpl w:val="DAF20874"/>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737"/>
    <w:multiLevelType w:val="hybridMultilevel"/>
    <w:tmpl w:val="AAA4D3C0"/>
    <w:lvl w:ilvl="0" w:tplc="23CEF026">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7F836DE"/>
    <w:multiLevelType w:val="hybridMultilevel"/>
    <w:tmpl w:val="E30E51EC"/>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19"/>
  </w:num>
  <w:num w:numId="2" w16cid:durableId="504397380">
    <w:abstractNumId w:val="12"/>
  </w:num>
  <w:num w:numId="3" w16cid:durableId="879978533">
    <w:abstractNumId w:val="22"/>
  </w:num>
  <w:num w:numId="4" w16cid:durableId="407583315">
    <w:abstractNumId w:val="10"/>
  </w:num>
  <w:num w:numId="5" w16cid:durableId="424346426">
    <w:abstractNumId w:val="15"/>
  </w:num>
  <w:num w:numId="6" w16cid:durableId="919680676">
    <w:abstractNumId w:val="5"/>
  </w:num>
  <w:num w:numId="7" w16cid:durableId="228348570">
    <w:abstractNumId w:val="4"/>
  </w:num>
  <w:num w:numId="8" w16cid:durableId="1749621012">
    <w:abstractNumId w:val="8"/>
  </w:num>
  <w:num w:numId="9" w16cid:durableId="978923118">
    <w:abstractNumId w:val="16"/>
  </w:num>
  <w:num w:numId="10" w16cid:durableId="1249651065">
    <w:abstractNumId w:val="1"/>
  </w:num>
  <w:num w:numId="11" w16cid:durableId="1898928197">
    <w:abstractNumId w:val="0"/>
  </w:num>
  <w:num w:numId="12" w16cid:durableId="355927111">
    <w:abstractNumId w:val="9"/>
  </w:num>
  <w:num w:numId="13" w16cid:durableId="220991282">
    <w:abstractNumId w:val="2"/>
  </w:num>
  <w:num w:numId="14" w16cid:durableId="2126537287">
    <w:abstractNumId w:val="3"/>
  </w:num>
  <w:num w:numId="15" w16cid:durableId="109326377">
    <w:abstractNumId w:val="6"/>
  </w:num>
  <w:num w:numId="16" w16cid:durableId="1240210935">
    <w:abstractNumId w:val="21"/>
  </w:num>
  <w:num w:numId="17" w16cid:durableId="383986021">
    <w:abstractNumId w:val="14"/>
  </w:num>
  <w:num w:numId="18" w16cid:durableId="1585921205">
    <w:abstractNumId w:val="7"/>
  </w:num>
  <w:num w:numId="19" w16cid:durableId="1192916116">
    <w:abstractNumId w:val="17"/>
  </w:num>
  <w:num w:numId="20" w16cid:durableId="1334144957">
    <w:abstractNumId w:val="20"/>
  </w:num>
  <w:num w:numId="21" w16cid:durableId="1394356254">
    <w:abstractNumId w:val="13"/>
  </w:num>
  <w:num w:numId="22" w16cid:durableId="1685013203">
    <w:abstractNumId w:val="18"/>
  </w:num>
  <w:num w:numId="23" w16cid:durableId="750739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224CB"/>
    <w:rsid w:val="00031515"/>
    <w:rsid w:val="0004589D"/>
    <w:rsid w:val="000504E1"/>
    <w:rsid w:val="00051146"/>
    <w:rsid w:val="00057463"/>
    <w:rsid w:val="00091B49"/>
    <w:rsid w:val="00091EFB"/>
    <w:rsid w:val="00092D57"/>
    <w:rsid w:val="000A6D21"/>
    <w:rsid w:val="000B0670"/>
    <w:rsid w:val="000B25BC"/>
    <w:rsid w:val="000E48C0"/>
    <w:rsid w:val="000F5B92"/>
    <w:rsid w:val="0013057C"/>
    <w:rsid w:val="001C5207"/>
    <w:rsid w:val="001D634E"/>
    <w:rsid w:val="001F2B3A"/>
    <w:rsid w:val="001F6CF9"/>
    <w:rsid w:val="001F70FA"/>
    <w:rsid w:val="00206DC3"/>
    <w:rsid w:val="00216DAE"/>
    <w:rsid w:val="00232FB2"/>
    <w:rsid w:val="002336A5"/>
    <w:rsid w:val="00235C24"/>
    <w:rsid w:val="00237F5C"/>
    <w:rsid w:val="0024231F"/>
    <w:rsid w:val="00244EE4"/>
    <w:rsid w:val="00254886"/>
    <w:rsid w:val="0027225D"/>
    <w:rsid w:val="00281C3A"/>
    <w:rsid w:val="002A1DD1"/>
    <w:rsid w:val="002A684E"/>
    <w:rsid w:val="002A785A"/>
    <w:rsid w:val="002B6C0F"/>
    <w:rsid w:val="002C6E31"/>
    <w:rsid w:val="002D210A"/>
    <w:rsid w:val="002D7E47"/>
    <w:rsid w:val="002F1EED"/>
    <w:rsid w:val="003060BA"/>
    <w:rsid w:val="00327AEF"/>
    <w:rsid w:val="0033306A"/>
    <w:rsid w:val="00345494"/>
    <w:rsid w:val="003454EC"/>
    <w:rsid w:val="0039742E"/>
    <w:rsid w:val="003B0D16"/>
    <w:rsid w:val="003B70C3"/>
    <w:rsid w:val="003E0986"/>
    <w:rsid w:val="003E5EE2"/>
    <w:rsid w:val="003E7EAC"/>
    <w:rsid w:val="00435EFA"/>
    <w:rsid w:val="00447380"/>
    <w:rsid w:val="00452C50"/>
    <w:rsid w:val="00457516"/>
    <w:rsid w:val="0047211E"/>
    <w:rsid w:val="00486682"/>
    <w:rsid w:val="004919C0"/>
    <w:rsid w:val="00492FB6"/>
    <w:rsid w:val="004945FF"/>
    <w:rsid w:val="004B6C90"/>
    <w:rsid w:val="004C3A18"/>
    <w:rsid w:val="004D3A8C"/>
    <w:rsid w:val="00503384"/>
    <w:rsid w:val="00504B17"/>
    <w:rsid w:val="0051030B"/>
    <w:rsid w:val="005143B6"/>
    <w:rsid w:val="00520A31"/>
    <w:rsid w:val="0052766A"/>
    <w:rsid w:val="00536B12"/>
    <w:rsid w:val="005379D9"/>
    <w:rsid w:val="0058155F"/>
    <w:rsid w:val="005977F9"/>
    <w:rsid w:val="00597F2B"/>
    <w:rsid w:val="005A1405"/>
    <w:rsid w:val="005A7E09"/>
    <w:rsid w:val="005C4BDA"/>
    <w:rsid w:val="005F3AE2"/>
    <w:rsid w:val="00604788"/>
    <w:rsid w:val="00610158"/>
    <w:rsid w:val="00645148"/>
    <w:rsid w:val="0064614A"/>
    <w:rsid w:val="00646ABF"/>
    <w:rsid w:val="006741F1"/>
    <w:rsid w:val="006814AE"/>
    <w:rsid w:val="00684A42"/>
    <w:rsid w:val="00686F28"/>
    <w:rsid w:val="006B61FD"/>
    <w:rsid w:val="006D5E3A"/>
    <w:rsid w:val="006E453C"/>
    <w:rsid w:val="0070751C"/>
    <w:rsid w:val="00710D72"/>
    <w:rsid w:val="0072187C"/>
    <w:rsid w:val="007363A5"/>
    <w:rsid w:val="00750709"/>
    <w:rsid w:val="00761323"/>
    <w:rsid w:val="0076499E"/>
    <w:rsid w:val="007A694E"/>
    <w:rsid w:val="007B7BC4"/>
    <w:rsid w:val="00812CB2"/>
    <w:rsid w:val="00815B2D"/>
    <w:rsid w:val="00817CF0"/>
    <w:rsid w:val="00826360"/>
    <w:rsid w:val="0084640D"/>
    <w:rsid w:val="00854774"/>
    <w:rsid w:val="0085711C"/>
    <w:rsid w:val="00863173"/>
    <w:rsid w:val="00866782"/>
    <w:rsid w:val="008716A7"/>
    <w:rsid w:val="00894079"/>
    <w:rsid w:val="008A030B"/>
    <w:rsid w:val="008A7A63"/>
    <w:rsid w:val="008B1A18"/>
    <w:rsid w:val="008D5581"/>
    <w:rsid w:val="008F22AB"/>
    <w:rsid w:val="008F782C"/>
    <w:rsid w:val="00922269"/>
    <w:rsid w:val="00952DF8"/>
    <w:rsid w:val="00962715"/>
    <w:rsid w:val="0098578A"/>
    <w:rsid w:val="00990144"/>
    <w:rsid w:val="009A5A7F"/>
    <w:rsid w:val="009B40ED"/>
    <w:rsid w:val="009C0082"/>
    <w:rsid w:val="009E7B8F"/>
    <w:rsid w:val="009F14EF"/>
    <w:rsid w:val="009F4C3D"/>
    <w:rsid w:val="00A04A16"/>
    <w:rsid w:val="00A07FCB"/>
    <w:rsid w:val="00A325E5"/>
    <w:rsid w:val="00A3483B"/>
    <w:rsid w:val="00A41A39"/>
    <w:rsid w:val="00A43537"/>
    <w:rsid w:val="00A44C67"/>
    <w:rsid w:val="00A7493E"/>
    <w:rsid w:val="00AA55BA"/>
    <w:rsid w:val="00AB2159"/>
    <w:rsid w:val="00AE3310"/>
    <w:rsid w:val="00B07CB8"/>
    <w:rsid w:val="00B32B45"/>
    <w:rsid w:val="00B32D7B"/>
    <w:rsid w:val="00B64D08"/>
    <w:rsid w:val="00B73A5D"/>
    <w:rsid w:val="00B972A7"/>
    <w:rsid w:val="00BA376B"/>
    <w:rsid w:val="00BB3E3F"/>
    <w:rsid w:val="00BC4B67"/>
    <w:rsid w:val="00C1080F"/>
    <w:rsid w:val="00C323DE"/>
    <w:rsid w:val="00C33832"/>
    <w:rsid w:val="00C36E3B"/>
    <w:rsid w:val="00C50CB4"/>
    <w:rsid w:val="00C5679E"/>
    <w:rsid w:val="00C612E2"/>
    <w:rsid w:val="00C95F3C"/>
    <w:rsid w:val="00CD2A41"/>
    <w:rsid w:val="00CE2675"/>
    <w:rsid w:val="00CF379E"/>
    <w:rsid w:val="00CF4EB9"/>
    <w:rsid w:val="00D3073C"/>
    <w:rsid w:val="00D759D0"/>
    <w:rsid w:val="00DA7948"/>
    <w:rsid w:val="00DB359A"/>
    <w:rsid w:val="00DC4965"/>
    <w:rsid w:val="00E365AD"/>
    <w:rsid w:val="00E55867"/>
    <w:rsid w:val="00E74D7E"/>
    <w:rsid w:val="00E87BD3"/>
    <w:rsid w:val="00EC48A4"/>
    <w:rsid w:val="00F12A25"/>
    <w:rsid w:val="00F57B5A"/>
    <w:rsid w:val="00F62FFE"/>
    <w:rsid w:val="00FA1515"/>
    <w:rsid w:val="00FE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97741784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3</cp:revision>
  <cp:lastPrinted>2018-12-19T20:18:00Z</cp:lastPrinted>
  <dcterms:created xsi:type="dcterms:W3CDTF">2024-11-09T20:49:00Z</dcterms:created>
  <dcterms:modified xsi:type="dcterms:W3CDTF">2024-11-09T21:04:00Z</dcterms:modified>
</cp:coreProperties>
</file>