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4AE0F" w14:textId="617A3F09" w:rsidR="005D4819" w:rsidRPr="009B5225" w:rsidRDefault="005D4819" w:rsidP="005D4819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 w:rsidRPr="009B5225">
        <w:rPr>
          <w:rFonts w:ascii="Amasis MT Pro Black" w:hAnsi="Amasis MT Pro Black"/>
          <w:color w:val="000000" w:themeColor="text1"/>
          <w:sz w:val="32"/>
          <w:szCs w:val="32"/>
        </w:rPr>
        <w:t xml:space="preserve">The </w:t>
      </w:r>
      <w:r w:rsidR="00CD0EE6">
        <w:rPr>
          <w:rFonts w:ascii="Amasis MT Pro Black" w:hAnsi="Amasis MT Pro Black"/>
          <w:color w:val="000000" w:themeColor="text1"/>
          <w:sz w:val="32"/>
          <w:szCs w:val="32"/>
        </w:rPr>
        <w:t>Ultimate Fan Zone</w:t>
      </w:r>
      <w:r w:rsidR="00DF7DDE">
        <w:rPr>
          <w:rFonts w:ascii="Amasis MT Pro Black" w:hAnsi="Amasis MT Pro Black"/>
          <w:color w:val="000000" w:themeColor="text1"/>
          <w:sz w:val="32"/>
          <w:szCs w:val="32"/>
        </w:rPr>
        <w:t xml:space="preserve"> Drawings</w:t>
      </w:r>
    </w:p>
    <w:p w14:paraId="5A1625A0" w14:textId="408A489A" w:rsidR="005D4819" w:rsidRPr="00CD0EE6" w:rsidRDefault="005D4819" w:rsidP="005D4819">
      <w:pPr>
        <w:pStyle w:val="NoSpacing"/>
        <w:jc w:val="center"/>
        <w:rPr>
          <w:color w:val="0070C0"/>
          <w:sz w:val="24"/>
          <w:szCs w:val="24"/>
        </w:rPr>
      </w:pPr>
      <w:r w:rsidRPr="00CD0EE6">
        <w:rPr>
          <w:rFonts w:ascii="Amasis MT Pro Medium" w:hAnsi="Amasis MT Pro Medium"/>
          <w:color w:val="0070C0"/>
          <w:sz w:val="28"/>
          <w:szCs w:val="28"/>
        </w:rPr>
        <w:t xml:space="preserve">Sunday, February </w:t>
      </w:r>
      <w:r w:rsidR="00CD0EE6" w:rsidRPr="00CD0EE6">
        <w:rPr>
          <w:rFonts w:ascii="Amasis MT Pro Medium" w:hAnsi="Amasis MT Pro Medium"/>
          <w:color w:val="0070C0"/>
          <w:sz w:val="28"/>
          <w:szCs w:val="28"/>
        </w:rPr>
        <w:t>9</w:t>
      </w:r>
      <w:r w:rsidR="00CD0EE6" w:rsidRPr="00CD0EE6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 w:rsidRPr="00CD0EE6">
        <w:rPr>
          <w:rFonts w:ascii="Amasis MT Pro Medium" w:hAnsi="Amasis MT Pro Medium"/>
          <w:color w:val="0070C0"/>
          <w:sz w:val="28"/>
          <w:szCs w:val="28"/>
        </w:rPr>
        <w:t>, 202</w:t>
      </w:r>
      <w:r w:rsidR="00CD0EE6" w:rsidRPr="00CD0EE6">
        <w:rPr>
          <w:rFonts w:ascii="Amasis MT Pro Medium" w:hAnsi="Amasis MT Pro Medium"/>
          <w:color w:val="0070C0"/>
          <w:sz w:val="28"/>
          <w:szCs w:val="28"/>
        </w:rPr>
        <w:t>5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10B639F4" w14:textId="77777777" w:rsidR="00101ABB" w:rsidRPr="00101ABB" w:rsidRDefault="00101ABB" w:rsidP="00101ABB">
      <w:pPr>
        <w:numPr>
          <w:ilvl w:val="0"/>
          <w:numId w:val="15"/>
        </w:numPr>
        <w:jc w:val="both"/>
        <w:rPr>
          <w:rFonts w:ascii="Amasis MT Pro" w:hAnsi="Amasis MT Pro"/>
          <w:b/>
          <w:bCs/>
          <w:color w:val="C00000"/>
          <w:sz w:val="22"/>
          <w:szCs w:val="22"/>
        </w:rPr>
      </w:pPr>
      <w:r w:rsidRPr="00101ABB">
        <w:rPr>
          <w:rFonts w:ascii="Amasis MT Pro" w:hAnsi="Amasis MT Pro"/>
          <w:b/>
          <w:bCs/>
          <w:color w:val="C00000"/>
          <w:sz w:val="22"/>
          <w:szCs w:val="22"/>
        </w:rPr>
        <w:t>This promotion is exclusively for invited guests of the Ultimate Fan Zone party.</w:t>
      </w:r>
    </w:p>
    <w:p w14:paraId="322A659C" w14:textId="031A579F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 xml:space="preserve">Drawings will take place during the </w:t>
      </w:r>
      <w:r w:rsidR="00101ABB">
        <w:rPr>
          <w:rFonts w:ascii="Amasis MT Pro" w:hAnsi="Amasis MT Pro"/>
          <w:color w:val="0070C0"/>
          <w:sz w:val="22"/>
          <w:szCs w:val="22"/>
        </w:rPr>
        <w:t>event</w:t>
      </w:r>
      <w:r w:rsidRPr="002125A1">
        <w:rPr>
          <w:rFonts w:ascii="Amasis MT Pro" w:hAnsi="Amasis MT Pro"/>
          <w:color w:val="0070C0"/>
          <w:sz w:val="22"/>
          <w:szCs w:val="22"/>
        </w:rPr>
        <w:t xml:space="preserve"> at the Ballroom.</w:t>
      </w:r>
    </w:p>
    <w:p w14:paraId="00D91265" w14:textId="77777777" w:rsidR="002125A1" w:rsidRPr="002125A1" w:rsidRDefault="002125A1" w:rsidP="002125A1">
      <w:pPr>
        <w:ind w:left="720"/>
        <w:jc w:val="both"/>
        <w:rPr>
          <w:rFonts w:ascii="Amasis MT Pro" w:hAnsi="Amasis MT Pro"/>
          <w:sz w:val="22"/>
          <w:szCs w:val="22"/>
        </w:rPr>
      </w:pPr>
    </w:p>
    <w:p w14:paraId="5E95623D" w14:textId="77777777" w:rsidR="002125A1" w:rsidRPr="002125A1" w:rsidRDefault="002125A1" w:rsidP="002125A1">
      <w:p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Drawing Ticket Details</w:t>
      </w:r>
    </w:p>
    <w:p w14:paraId="23E6B84C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 xml:space="preserve">Each invited guest will receive </w:t>
      </w:r>
      <w:r w:rsidRPr="002125A1">
        <w:rPr>
          <w:rFonts w:ascii="Amasis MT Pro" w:hAnsi="Amasis MT Pro"/>
          <w:b/>
          <w:bCs/>
          <w:sz w:val="22"/>
          <w:szCs w:val="22"/>
        </w:rPr>
        <w:t>one free drawing ticket</w:t>
      </w:r>
      <w:r w:rsidRPr="002125A1">
        <w:rPr>
          <w:rFonts w:ascii="Amasis MT Pro" w:hAnsi="Amasis MT Pro"/>
          <w:sz w:val="22"/>
          <w:szCs w:val="22"/>
        </w:rPr>
        <w:t xml:space="preserve"> for the promotion.</w:t>
      </w:r>
    </w:p>
    <w:p w14:paraId="6538F1EE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Guests must print their tickets by swiping their J Rewards Cards at any Promotional Kiosk Machine.</w:t>
      </w:r>
    </w:p>
    <w:p w14:paraId="54A62BC0" w14:textId="1C529351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 xml:space="preserve">Tickets will be available to print starting </w:t>
      </w:r>
      <w:r>
        <w:rPr>
          <w:rFonts w:ascii="Amasis MT Pro" w:hAnsi="Amasis MT Pro"/>
          <w:sz w:val="22"/>
          <w:szCs w:val="22"/>
        </w:rPr>
        <w:t>Saturday</w:t>
      </w:r>
      <w:r w:rsidRPr="002125A1">
        <w:rPr>
          <w:rFonts w:ascii="Amasis MT Pro" w:hAnsi="Amasis MT Pro"/>
          <w:sz w:val="22"/>
          <w:szCs w:val="22"/>
        </w:rPr>
        <w:t xml:space="preserve">, February </w:t>
      </w:r>
      <w:r>
        <w:rPr>
          <w:rFonts w:ascii="Amasis MT Pro" w:hAnsi="Amasis MT Pro"/>
          <w:sz w:val="22"/>
          <w:szCs w:val="22"/>
        </w:rPr>
        <w:t>8</w:t>
      </w:r>
      <w:r w:rsidRPr="002125A1">
        <w:rPr>
          <w:rFonts w:ascii="Amasis MT Pro" w:hAnsi="Amasis MT Pro"/>
          <w:sz w:val="22"/>
          <w:szCs w:val="22"/>
          <w:vertAlign w:val="superscript"/>
        </w:rPr>
        <w:t>th</w:t>
      </w:r>
      <w:r>
        <w:rPr>
          <w:rFonts w:ascii="Amasis MT Pro" w:hAnsi="Amasis MT Pro"/>
          <w:sz w:val="22"/>
          <w:szCs w:val="22"/>
        </w:rPr>
        <w:t xml:space="preserve">, </w:t>
      </w:r>
      <w:r w:rsidR="00DD0449">
        <w:rPr>
          <w:rFonts w:ascii="Amasis MT Pro" w:hAnsi="Amasis MT Pro"/>
          <w:sz w:val="22"/>
          <w:szCs w:val="22"/>
        </w:rPr>
        <w:t>2025,</w:t>
      </w:r>
      <w:r>
        <w:rPr>
          <w:rFonts w:ascii="Amasis MT Pro" w:hAnsi="Amasis MT Pro"/>
          <w:sz w:val="22"/>
          <w:szCs w:val="22"/>
        </w:rPr>
        <w:t xml:space="preserve"> at 3:00am.</w:t>
      </w:r>
    </w:p>
    <w:p w14:paraId="05E93AFF" w14:textId="77777777" w:rsid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Printed tickets must be deposited in the Gold Drawing Drum located at Guest Services.</w:t>
      </w:r>
    </w:p>
    <w:p w14:paraId="6110B71A" w14:textId="77777777" w:rsidR="002125A1" w:rsidRPr="002125A1" w:rsidRDefault="002125A1" w:rsidP="002125A1">
      <w:pPr>
        <w:ind w:left="720"/>
        <w:jc w:val="both"/>
        <w:rPr>
          <w:rFonts w:ascii="Amasis MT Pro" w:hAnsi="Amasis MT Pro"/>
          <w:sz w:val="22"/>
          <w:szCs w:val="22"/>
        </w:rPr>
      </w:pPr>
    </w:p>
    <w:p w14:paraId="5F88FEBC" w14:textId="5C035E4D" w:rsidR="002125A1" w:rsidRPr="002125A1" w:rsidRDefault="002125A1" w:rsidP="002125A1">
      <w:p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Additional Tickets</w:t>
      </w:r>
    </w:p>
    <w:p w14:paraId="25A151AF" w14:textId="3F1EA20C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 xml:space="preserve">Invited guests can earn </w:t>
      </w:r>
      <w:r>
        <w:rPr>
          <w:rFonts w:ascii="Amasis MT Pro" w:hAnsi="Amasis MT Pro"/>
          <w:b/>
          <w:bCs/>
          <w:sz w:val="22"/>
          <w:szCs w:val="22"/>
        </w:rPr>
        <w:t>extra tickets</w:t>
      </w:r>
      <w:r w:rsidRPr="002125A1">
        <w:rPr>
          <w:rFonts w:ascii="Amasis MT Pro" w:hAnsi="Amasis MT Pro"/>
          <w:sz w:val="22"/>
          <w:szCs w:val="22"/>
        </w:rPr>
        <w:t xml:space="preserve"> for every 50 Promotional Points earned beginning </w:t>
      </w:r>
      <w:r>
        <w:rPr>
          <w:rFonts w:ascii="Amasis MT Pro" w:hAnsi="Amasis MT Pro"/>
          <w:sz w:val="22"/>
          <w:szCs w:val="22"/>
        </w:rPr>
        <w:t>Saturday</w:t>
      </w:r>
      <w:r w:rsidRPr="002125A1">
        <w:rPr>
          <w:rFonts w:ascii="Amasis MT Pro" w:hAnsi="Amasis MT Pro"/>
          <w:sz w:val="22"/>
          <w:szCs w:val="22"/>
        </w:rPr>
        <w:t xml:space="preserve">, February </w:t>
      </w:r>
      <w:r>
        <w:rPr>
          <w:rFonts w:ascii="Amasis MT Pro" w:hAnsi="Amasis MT Pro"/>
          <w:sz w:val="22"/>
          <w:szCs w:val="22"/>
        </w:rPr>
        <w:t>8</w:t>
      </w:r>
      <w:r w:rsidRPr="002125A1">
        <w:rPr>
          <w:rFonts w:ascii="Amasis MT Pro" w:hAnsi="Amasis MT Pro"/>
          <w:sz w:val="22"/>
          <w:szCs w:val="22"/>
          <w:vertAlign w:val="superscript"/>
        </w:rPr>
        <w:t>th</w:t>
      </w:r>
      <w:r w:rsidRPr="002125A1">
        <w:rPr>
          <w:rFonts w:ascii="Amasis MT Pro" w:hAnsi="Amasis MT Pro"/>
          <w:sz w:val="22"/>
          <w:szCs w:val="22"/>
        </w:rPr>
        <w:t>, 202</w:t>
      </w:r>
      <w:r w:rsidR="00D07DAA">
        <w:rPr>
          <w:rFonts w:ascii="Amasis MT Pro" w:hAnsi="Amasis MT Pro"/>
          <w:sz w:val="22"/>
          <w:szCs w:val="22"/>
        </w:rPr>
        <w:t>5</w:t>
      </w:r>
      <w:r w:rsidRPr="002125A1">
        <w:rPr>
          <w:rFonts w:ascii="Amasis MT Pro" w:hAnsi="Amasis MT Pro"/>
          <w:sz w:val="22"/>
          <w:szCs w:val="22"/>
        </w:rPr>
        <w:t xml:space="preserve">, at </w:t>
      </w:r>
      <w:r>
        <w:rPr>
          <w:rFonts w:ascii="Amasis MT Pro" w:hAnsi="Amasis MT Pro"/>
          <w:sz w:val="22"/>
          <w:szCs w:val="22"/>
        </w:rPr>
        <w:t>3:00am.</w:t>
      </w:r>
    </w:p>
    <w:p w14:paraId="5426C743" w14:textId="77777777" w:rsid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Additional tickets must also be printed at the Promotional Kiosk Machines and deposited in the Gold Drawing Drum at Guest Services.</w:t>
      </w:r>
    </w:p>
    <w:p w14:paraId="6AF13360" w14:textId="77777777" w:rsidR="002125A1" w:rsidRPr="002125A1" w:rsidRDefault="002125A1" w:rsidP="002125A1">
      <w:pPr>
        <w:ind w:left="720"/>
        <w:jc w:val="both"/>
        <w:rPr>
          <w:rFonts w:ascii="Amasis MT Pro" w:hAnsi="Amasis MT Pro"/>
          <w:sz w:val="22"/>
          <w:szCs w:val="22"/>
        </w:rPr>
      </w:pPr>
    </w:p>
    <w:p w14:paraId="0703CD95" w14:textId="79E6035E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>On Sunday, February 9</w:t>
      </w:r>
      <w:r w:rsidRPr="002125A1">
        <w:rPr>
          <w:rFonts w:ascii="Amasis MT Pro" w:hAnsi="Amasis MT Pro"/>
          <w:color w:val="0070C0"/>
          <w:sz w:val="22"/>
          <w:szCs w:val="22"/>
          <w:vertAlign w:val="superscript"/>
        </w:rPr>
        <w:t>th</w:t>
      </w:r>
      <w:r w:rsidRPr="002125A1">
        <w:rPr>
          <w:rFonts w:ascii="Amasis MT Pro" w:hAnsi="Amasis MT Pro"/>
          <w:color w:val="0070C0"/>
          <w:sz w:val="22"/>
          <w:szCs w:val="22"/>
        </w:rPr>
        <w:t>, the drawing drum will be moved to the Ultimate Fan Zone part</w:t>
      </w:r>
      <w:r>
        <w:rPr>
          <w:rFonts w:ascii="Amasis MT Pro" w:hAnsi="Amasis MT Pro"/>
          <w:color w:val="0070C0"/>
          <w:sz w:val="22"/>
          <w:szCs w:val="22"/>
        </w:rPr>
        <w:t>y’s</w:t>
      </w:r>
      <w:r w:rsidRPr="002125A1">
        <w:rPr>
          <w:rFonts w:ascii="Amasis MT Pro" w:hAnsi="Amasis MT Pro"/>
          <w:color w:val="0070C0"/>
          <w:sz w:val="22"/>
          <w:szCs w:val="22"/>
        </w:rPr>
        <w:t xml:space="preserve"> </w:t>
      </w:r>
      <w:r>
        <w:rPr>
          <w:rFonts w:ascii="Amasis MT Pro" w:hAnsi="Amasis MT Pro"/>
          <w:color w:val="0070C0"/>
          <w:sz w:val="22"/>
          <w:szCs w:val="22"/>
        </w:rPr>
        <w:t>w</w:t>
      </w:r>
      <w:r w:rsidRPr="002125A1">
        <w:rPr>
          <w:rFonts w:ascii="Amasis MT Pro" w:hAnsi="Amasis MT Pro"/>
          <w:color w:val="0070C0"/>
          <w:sz w:val="22"/>
          <w:szCs w:val="22"/>
        </w:rPr>
        <w:t xml:space="preserve">elcome </w:t>
      </w:r>
      <w:r>
        <w:rPr>
          <w:rFonts w:ascii="Amasis MT Pro" w:hAnsi="Amasis MT Pro"/>
          <w:color w:val="0070C0"/>
          <w:sz w:val="22"/>
          <w:szCs w:val="22"/>
        </w:rPr>
        <w:t>t</w:t>
      </w:r>
      <w:r w:rsidRPr="002125A1">
        <w:rPr>
          <w:rFonts w:ascii="Amasis MT Pro" w:hAnsi="Amasis MT Pro"/>
          <w:color w:val="0070C0"/>
          <w:sz w:val="22"/>
          <w:szCs w:val="22"/>
        </w:rPr>
        <w:t>able at 2:00pm.</w:t>
      </w:r>
    </w:p>
    <w:p w14:paraId="1A5E22CB" w14:textId="77777777" w:rsidR="002125A1" w:rsidRPr="002125A1" w:rsidRDefault="002125A1" w:rsidP="002125A1">
      <w:pPr>
        <w:jc w:val="both"/>
        <w:rPr>
          <w:rFonts w:ascii="Amasis MT Pro" w:hAnsi="Amasis MT Pro"/>
          <w:sz w:val="22"/>
          <w:szCs w:val="22"/>
        </w:rPr>
      </w:pPr>
    </w:p>
    <w:p w14:paraId="37F27C8F" w14:textId="46DAD0DC" w:rsidR="002125A1" w:rsidRPr="002125A1" w:rsidRDefault="002125A1" w:rsidP="002125A1">
      <w:pPr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Drawing</w:t>
      </w:r>
      <w:r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2125A1">
        <w:rPr>
          <w:rFonts w:ascii="Amasis MT Pro" w:hAnsi="Amasis MT Pro"/>
          <w:b/>
          <w:bCs/>
          <w:sz w:val="22"/>
          <w:szCs w:val="22"/>
        </w:rPr>
        <w:t>Sessions</w:t>
      </w:r>
      <w:r w:rsidRPr="002125A1">
        <w:rPr>
          <w:rFonts w:ascii="Amasis MT Pro" w:hAnsi="Amasis MT Pro"/>
          <w:sz w:val="22"/>
          <w:szCs w:val="22"/>
        </w:rPr>
        <w:br/>
        <w:t>There will be four drawing sessions during the event:</w:t>
      </w:r>
    </w:p>
    <w:p w14:paraId="6CA152F6" w14:textId="26A516D5" w:rsidR="002125A1" w:rsidRPr="002125A1" w:rsidRDefault="002125A1" w:rsidP="002125A1">
      <w:pPr>
        <w:numPr>
          <w:ilvl w:val="0"/>
          <w:numId w:val="15"/>
        </w:numPr>
        <w:ind w:left="1080"/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>End of the 1</w:t>
      </w:r>
      <w:r w:rsidRPr="002125A1">
        <w:rPr>
          <w:rFonts w:ascii="Amasis MT Pro" w:hAnsi="Amasis MT Pro"/>
          <w:color w:val="0070C0"/>
          <w:sz w:val="22"/>
          <w:szCs w:val="22"/>
          <w:vertAlign w:val="superscript"/>
        </w:rPr>
        <w:t>st</w:t>
      </w:r>
      <w:r w:rsidRPr="002125A1">
        <w:rPr>
          <w:rFonts w:ascii="Amasis MT Pro" w:hAnsi="Amasis MT Pro"/>
          <w:color w:val="0070C0"/>
          <w:sz w:val="22"/>
          <w:szCs w:val="22"/>
        </w:rPr>
        <w:t xml:space="preserve"> Quarter</w:t>
      </w:r>
    </w:p>
    <w:p w14:paraId="03F89F7B" w14:textId="77777777" w:rsidR="002125A1" w:rsidRPr="002125A1" w:rsidRDefault="002125A1" w:rsidP="002125A1">
      <w:pPr>
        <w:numPr>
          <w:ilvl w:val="0"/>
          <w:numId w:val="15"/>
        </w:numPr>
        <w:ind w:left="1080"/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>At Halftime</w:t>
      </w:r>
    </w:p>
    <w:p w14:paraId="740AEBC0" w14:textId="3D73E691" w:rsidR="002125A1" w:rsidRPr="002125A1" w:rsidRDefault="002125A1" w:rsidP="002125A1">
      <w:pPr>
        <w:numPr>
          <w:ilvl w:val="0"/>
          <w:numId w:val="15"/>
        </w:numPr>
        <w:ind w:left="1080"/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>End of the 3</w:t>
      </w:r>
      <w:r w:rsidRPr="002125A1">
        <w:rPr>
          <w:rFonts w:ascii="Amasis MT Pro" w:hAnsi="Amasis MT Pro"/>
          <w:color w:val="0070C0"/>
          <w:sz w:val="22"/>
          <w:szCs w:val="22"/>
          <w:vertAlign w:val="superscript"/>
        </w:rPr>
        <w:t>rd</w:t>
      </w:r>
      <w:r w:rsidRPr="002125A1">
        <w:rPr>
          <w:rFonts w:ascii="Amasis MT Pro" w:hAnsi="Amasis MT Pro"/>
          <w:color w:val="0070C0"/>
          <w:sz w:val="22"/>
          <w:szCs w:val="22"/>
        </w:rPr>
        <w:t xml:space="preserve"> Quarter</w:t>
      </w:r>
    </w:p>
    <w:p w14:paraId="62031C2F" w14:textId="77777777" w:rsidR="002125A1" w:rsidRDefault="002125A1" w:rsidP="002125A1">
      <w:pPr>
        <w:numPr>
          <w:ilvl w:val="0"/>
          <w:numId w:val="15"/>
        </w:numPr>
        <w:ind w:left="1080"/>
        <w:jc w:val="both"/>
        <w:rPr>
          <w:rFonts w:ascii="Amasis MT Pro" w:hAnsi="Amasis MT Pro"/>
          <w:color w:val="0070C0"/>
          <w:sz w:val="22"/>
          <w:szCs w:val="22"/>
        </w:rPr>
      </w:pPr>
      <w:r w:rsidRPr="002125A1">
        <w:rPr>
          <w:rFonts w:ascii="Amasis MT Pro" w:hAnsi="Amasis MT Pro"/>
          <w:color w:val="0070C0"/>
          <w:sz w:val="22"/>
          <w:szCs w:val="22"/>
        </w:rPr>
        <w:t>End of the Game</w:t>
      </w:r>
    </w:p>
    <w:p w14:paraId="02426178" w14:textId="77777777" w:rsidR="002125A1" w:rsidRPr="002125A1" w:rsidRDefault="002125A1" w:rsidP="002125A1">
      <w:pPr>
        <w:ind w:left="360"/>
        <w:jc w:val="both"/>
        <w:rPr>
          <w:rFonts w:ascii="Amasis MT Pro" w:hAnsi="Amasis MT Pro"/>
          <w:color w:val="0070C0"/>
          <w:sz w:val="22"/>
          <w:szCs w:val="22"/>
        </w:rPr>
      </w:pPr>
    </w:p>
    <w:p w14:paraId="2C5D2598" w14:textId="77777777" w:rsidR="002125A1" w:rsidRPr="002125A1" w:rsidRDefault="002125A1" w:rsidP="002125A1">
      <w:p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Prizes</w:t>
      </w:r>
    </w:p>
    <w:p w14:paraId="0C780EFD" w14:textId="00487400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Five winners per session</w:t>
      </w:r>
      <w:r w:rsidRPr="002125A1">
        <w:rPr>
          <w:rFonts w:ascii="Amasis MT Pro" w:hAnsi="Amasis MT Pro"/>
          <w:sz w:val="22"/>
          <w:szCs w:val="22"/>
        </w:rPr>
        <w:t xml:space="preserve"> will receive $</w:t>
      </w:r>
      <w:r>
        <w:rPr>
          <w:rFonts w:ascii="Amasis MT Pro" w:hAnsi="Amasis MT Pro"/>
          <w:sz w:val="22"/>
          <w:szCs w:val="22"/>
        </w:rPr>
        <w:t>35</w:t>
      </w:r>
      <w:r w:rsidRPr="002125A1">
        <w:rPr>
          <w:rFonts w:ascii="Amasis MT Pro" w:hAnsi="Amasis MT Pro"/>
          <w:sz w:val="22"/>
          <w:szCs w:val="22"/>
        </w:rPr>
        <w:t>0 in E-CASH.</w:t>
      </w:r>
    </w:p>
    <w:p w14:paraId="74E3C06C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E-CASH will be available for six days.</w:t>
      </w:r>
    </w:p>
    <w:p w14:paraId="6059D822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 xml:space="preserve">A total of </w:t>
      </w:r>
      <w:r w:rsidRPr="002125A1">
        <w:rPr>
          <w:rFonts w:ascii="Amasis MT Pro" w:hAnsi="Amasis MT Pro"/>
          <w:b/>
          <w:bCs/>
          <w:sz w:val="22"/>
          <w:szCs w:val="22"/>
        </w:rPr>
        <w:t>20 winners</w:t>
      </w:r>
      <w:r w:rsidRPr="002125A1">
        <w:rPr>
          <w:rFonts w:ascii="Amasis MT Pro" w:hAnsi="Amasis MT Pro"/>
          <w:sz w:val="22"/>
          <w:szCs w:val="22"/>
        </w:rPr>
        <w:t xml:space="preserve"> will be selected during the event.</w:t>
      </w:r>
    </w:p>
    <w:p w14:paraId="71C57594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Winners must have a J Rewards Card to claim a prize and must be present to win.</w:t>
      </w:r>
    </w:p>
    <w:p w14:paraId="1298F9E1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Winners will have two minutes to claim their prize.</w:t>
      </w:r>
    </w:p>
    <w:p w14:paraId="11B6F51F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If a winner is not present, another name will be drawn.</w:t>
      </w:r>
    </w:p>
    <w:p w14:paraId="32E66B92" w14:textId="77777777" w:rsid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Each guest may win only once during the event.</w:t>
      </w:r>
    </w:p>
    <w:p w14:paraId="13B8764A" w14:textId="77777777" w:rsidR="002125A1" w:rsidRPr="002125A1" w:rsidRDefault="002125A1" w:rsidP="002125A1">
      <w:pPr>
        <w:ind w:left="720"/>
        <w:jc w:val="both"/>
        <w:rPr>
          <w:rFonts w:ascii="Amasis MT Pro" w:hAnsi="Amasis MT Pro"/>
          <w:sz w:val="22"/>
          <w:szCs w:val="22"/>
        </w:rPr>
      </w:pPr>
    </w:p>
    <w:p w14:paraId="4CB99A8D" w14:textId="77777777" w:rsidR="002125A1" w:rsidRPr="002125A1" w:rsidRDefault="002125A1" w:rsidP="002125A1">
      <w:p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b/>
          <w:bCs/>
          <w:sz w:val="22"/>
          <w:szCs w:val="22"/>
        </w:rPr>
        <w:t>Additional Rules</w:t>
      </w:r>
    </w:p>
    <w:p w14:paraId="076AFD40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The prize schedule is based on 150 unique guests. J Resort reserves the right to modify the schedule if fewer than 150 guests participate.</w:t>
      </w:r>
    </w:p>
    <w:p w14:paraId="2E82348D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The drawing drum will be emptied after the final session.</w:t>
      </w:r>
    </w:p>
    <w:p w14:paraId="5426D6D2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Guests must have a valid Social Security number on file to collect any prize.</w:t>
      </w:r>
    </w:p>
    <w:p w14:paraId="710C08B5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Winners are responsible for any applicable taxes.</w:t>
      </w:r>
    </w:p>
    <w:p w14:paraId="75B70076" w14:textId="77777777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Participation grants J Resort permission to use any photos taken for marketing purposes.</w:t>
      </w:r>
    </w:p>
    <w:p w14:paraId="298558F3" w14:textId="77777777" w:rsid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Rules and regulations are subject to change.</w:t>
      </w:r>
    </w:p>
    <w:p w14:paraId="0899A0B0" w14:textId="1FB979E0" w:rsidR="002125A1" w:rsidRPr="002125A1" w:rsidRDefault="002125A1" w:rsidP="002125A1">
      <w:pPr>
        <w:numPr>
          <w:ilvl w:val="0"/>
          <w:numId w:val="15"/>
        </w:numPr>
        <w:jc w:val="both"/>
        <w:rPr>
          <w:rFonts w:ascii="Amasis MT Pro" w:hAnsi="Amasis MT Pro"/>
          <w:sz w:val="22"/>
          <w:szCs w:val="22"/>
        </w:rPr>
      </w:pPr>
      <w:r w:rsidRPr="002125A1">
        <w:rPr>
          <w:rFonts w:ascii="Amasis MT Pro" w:hAnsi="Amasis MT Pro"/>
          <w:sz w:val="22"/>
          <w:szCs w:val="22"/>
        </w:rPr>
        <w:t>Management reserves the right to modify or cancel the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7F4354">
      <w:footerReference w:type="even" r:id="rId8"/>
      <w:footerReference w:type="default" r:id="rId9"/>
      <w:footerReference w:type="first" r:id="rId10"/>
      <w:pgSz w:w="12240" w:h="15840"/>
      <w:pgMar w:top="360" w:right="99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E06C" w14:textId="77777777" w:rsidR="00386299" w:rsidRDefault="00386299" w:rsidP="00386299">
      <w:r>
        <w:separator/>
      </w:r>
    </w:p>
  </w:endnote>
  <w:endnote w:type="continuationSeparator" w:id="0">
    <w:p w14:paraId="355A405A" w14:textId="77777777" w:rsidR="00386299" w:rsidRDefault="00386299" w:rsidP="0038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6FF8A" w14:textId="4C9A82E9" w:rsidR="00386299" w:rsidRDefault="003862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9CF019" wp14:editId="21FBB35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418590114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6ED17" w14:textId="3DC26F16" w:rsidR="00386299" w:rsidRPr="00386299" w:rsidRDefault="00386299" w:rsidP="003862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8629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CF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textbox style="mso-fit-shape-to-text:t" inset="0,0,20pt,15pt">
                <w:txbxContent>
                  <w:p w14:paraId="6D06ED17" w14:textId="3DC26F16" w:rsidR="00386299" w:rsidRPr="00386299" w:rsidRDefault="00386299" w:rsidP="0038629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86299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548D" w14:textId="3246D283" w:rsidR="00386299" w:rsidRDefault="003862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06C31B" wp14:editId="21CF1C6F">
              <wp:simplePos x="4572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1382289164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95077" w14:textId="4890AB10" w:rsidR="00386299" w:rsidRPr="00386299" w:rsidRDefault="00386299" w:rsidP="003862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8629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6C3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textbox style="mso-fit-shape-to-text:t" inset="0,0,20pt,15pt">
                <w:txbxContent>
                  <w:p w14:paraId="05F95077" w14:textId="4890AB10" w:rsidR="00386299" w:rsidRPr="00386299" w:rsidRDefault="00386299" w:rsidP="0038629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86299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6349" w14:textId="7F4CBB1E" w:rsidR="00386299" w:rsidRDefault="003862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B36868" wp14:editId="6721093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381688820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4C97" w14:textId="7CEA0815" w:rsidR="00386299" w:rsidRPr="00386299" w:rsidRDefault="00386299" w:rsidP="003862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8629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36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textbox style="mso-fit-shape-to-text:t" inset="0,0,20pt,15pt">
                <w:txbxContent>
                  <w:p w14:paraId="23BF4C97" w14:textId="7CEA0815" w:rsidR="00386299" w:rsidRPr="00386299" w:rsidRDefault="00386299" w:rsidP="00386299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86299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28FB" w14:textId="77777777" w:rsidR="00386299" w:rsidRDefault="00386299" w:rsidP="00386299">
      <w:r>
        <w:separator/>
      </w:r>
    </w:p>
  </w:footnote>
  <w:footnote w:type="continuationSeparator" w:id="0">
    <w:p w14:paraId="0540211E" w14:textId="77777777" w:rsidR="00386299" w:rsidRDefault="00386299" w:rsidP="0038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C008"/>
      </v:shape>
    </w:pict>
  </w:numPicBullet>
  <w:numPicBullet w:numPicBulletId="1">
    <w:pict>
      <v:shape id="_x0000_i1027" type="#_x0000_t75" style="width:467.5pt;height:571.5pt" o:bullet="t">
        <v:imagedata r:id="rId2" o:title="J logo"/>
      </v:shape>
    </w:pict>
  </w:numPicBullet>
  <w:abstractNum w:abstractNumId="0" w15:restartNumberingAfterBreak="0">
    <w:nsid w:val="099140EE"/>
    <w:multiLevelType w:val="multilevel"/>
    <w:tmpl w:val="7974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820B1"/>
    <w:multiLevelType w:val="multilevel"/>
    <w:tmpl w:val="9F1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3491"/>
    <w:multiLevelType w:val="multilevel"/>
    <w:tmpl w:val="A80C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B73A7"/>
    <w:multiLevelType w:val="multilevel"/>
    <w:tmpl w:val="4A9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3F73"/>
    <w:multiLevelType w:val="multilevel"/>
    <w:tmpl w:val="D2E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D7A5A"/>
    <w:multiLevelType w:val="hybridMultilevel"/>
    <w:tmpl w:val="3F82CEEA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F01"/>
    <w:multiLevelType w:val="multilevel"/>
    <w:tmpl w:val="86D6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1B39"/>
    <w:multiLevelType w:val="multilevel"/>
    <w:tmpl w:val="0CC4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836DE"/>
    <w:multiLevelType w:val="hybridMultilevel"/>
    <w:tmpl w:val="AF9C92B0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6434E"/>
    <w:multiLevelType w:val="multilevel"/>
    <w:tmpl w:val="901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253565"/>
    <w:multiLevelType w:val="hybridMultilevel"/>
    <w:tmpl w:val="284C3074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10"/>
  </w:num>
  <w:num w:numId="2" w16cid:durableId="504397380">
    <w:abstractNumId w:val="6"/>
  </w:num>
  <w:num w:numId="3" w16cid:durableId="879978533">
    <w:abstractNumId w:val="12"/>
  </w:num>
  <w:num w:numId="4" w16cid:durableId="407583315">
    <w:abstractNumId w:val="4"/>
  </w:num>
  <w:num w:numId="5" w16cid:durableId="424346426">
    <w:abstractNumId w:val="9"/>
  </w:num>
  <w:num w:numId="6" w16cid:durableId="1845582369">
    <w:abstractNumId w:val="14"/>
  </w:num>
  <w:num w:numId="7" w16cid:durableId="560677426">
    <w:abstractNumId w:val="1"/>
  </w:num>
  <w:num w:numId="8" w16cid:durableId="13769339">
    <w:abstractNumId w:val="5"/>
  </w:num>
  <w:num w:numId="9" w16cid:durableId="293146930">
    <w:abstractNumId w:val="0"/>
  </w:num>
  <w:num w:numId="10" w16cid:durableId="1301033171">
    <w:abstractNumId w:val="11"/>
  </w:num>
  <w:num w:numId="11" w16cid:durableId="1709378634">
    <w:abstractNumId w:val="8"/>
  </w:num>
  <w:num w:numId="12" w16cid:durableId="2026706974">
    <w:abstractNumId w:val="3"/>
  </w:num>
  <w:num w:numId="13" w16cid:durableId="184640522">
    <w:abstractNumId w:val="13"/>
  </w:num>
  <w:num w:numId="14" w16cid:durableId="447506484">
    <w:abstractNumId w:val="2"/>
  </w:num>
  <w:num w:numId="15" w16cid:durableId="505363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740A3"/>
    <w:rsid w:val="00091B49"/>
    <w:rsid w:val="00091EFB"/>
    <w:rsid w:val="00092D57"/>
    <w:rsid w:val="000A6D21"/>
    <w:rsid w:val="000B25BC"/>
    <w:rsid w:val="000B270A"/>
    <w:rsid w:val="000E48C0"/>
    <w:rsid w:val="000F2189"/>
    <w:rsid w:val="000F5B92"/>
    <w:rsid w:val="00101ABB"/>
    <w:rsid w:val="0013057C"/>
    <w:rsid w:val="00196956"/>
    <w:rsid w:val="00196FEA"/>
    <w:rsid w:val="001C5207"/>
    <w:rsid w:val="001D634E"/>
    <w:rsid w:val="001F2B3A"/>
    <w:rsid w:val="001F6CF9"/>
    <w:rsid w:val="001F7061"/>
    <w:rsid w:val="001F70FA"/>
    <w:rsid w:val="00206DC3"/>
    <w:rsid w:val="002125A1"/>
    <w:rsid w:val="002134AA"/>
    <w:rsid w:val="00216DAE"/>
    <w:rsid w:val="00223A81"/>
    <w:rsid w:val="00237F5C"/>
    <w:rsid w:val="00244EE4"/>
    <w:rsid w:val="00254886"/>
    <w:rsid w:val="0027225D"/>
    <w:rsid w:val="00280C4D"/>
    <w:rsid w:val="00281C3A"/>
    <w:rsid w:val="00296256"/>
    <w:rsid w:val="002A1DD1"/>
    <w:rsid w:val="002A1F7D"/>
    <w:rsid w:val="002A684E"/>
    <w:rsid w:val="002A785A"/>
    <w:rsid w:val="002B6C0F"/>
    <w:rsid w:val="002D101F"/>
    <w:rsid w:val="002D210A"/>
    <w:rsid w:val="002D7E47"/>
    <w:rsid w:val="002E56AD"/>
    <w:rsid w:val="003060BA"/>
    <w:rsid w:val="00327AEF"/>
    <w:rsid w:val="00345494"/>
    <w:rsid w:val="003454EC"/>
    <w:rsid w:val="00386299"/>
    <w:rsid w:val="0039742E"/>
    <w:rsid w:val="003B70C3"/>
    <w:rsid w:val="003C7663"/>
    <w:rsid w:val="003E0986"/>
    <w:rsid w:val="003E0A54"/>
    <w:rsid w:val="004325FB"/>
    <w:rsid w:val="00432A25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03384"/>
    <w:rsid w:val="0051030B"/>
    <w:rsid w:val="005143B6"/>
    <w:rsid w:val="00520A31"/>
    <w:rsid w:val="0052705A"/>
    <w:rsid w:val="0052766A"/>
    <w:rsid w:val="00536B12"/>
    <w:rsid w:val="005379D9"/>
    <w:rsid w:val="0058155F"/>
    <w:rsid w:val="00594634"/>
    <w:rsid w:val="005977F9"/>
    <w:rsid w:val="00597F2B"/>
    <w:rsid w:val="005A7E09"/>
    <w:rsid w:val="005D4819"/>
    <w:rsid w:val="005F3AE2"/>
    <w:rsid w:val="00604788"/>
    <w:rsid w:val="00610158"/>
    <w:rsid w:val="00632D09"/>
    <w:rsid w:val="00645148"/>
    <w:rsid w:val="0064614A"/>
    <w:rsid w:val="00646ABF"/>
    <w:rsid w:val="006741F1"/>
    <w:rsid w:val="006814AE"/>
    <w:rsid w:val="00684A42"/>
    <w:rsid w:val="00686F28"/>
    <w:rsid w:val="006D5E3A"/>
    <w:rsid w:val="006E453C"/>
    <w:rsid w:val="0070751C"/>
    <w:rsid w:val="00713A36"/>
    <w:rsid w:val="007363A5"/>
    <w:rsid w:val="00750709"/>
    <w:rsid w:val="00761323"/>
    <w:rsid w:val="00792877"/>
    <w:rsid w:val="007A5708"/>
    <w:rsid w:val="007B2145"/>
    <w:rsid w:val="007C0CF9"/>
    <w:rsid w:val="007D0330"/>
    <w:rsid w:val="007F4354"/>
    <w:rsid w:val="00812CB2"/>
    <w:rsid w:val="00817CF0"/>
    <w:rsid w:val="00826360"/>
    <w:rsid w:val="0084640D"/>
    <w:rsid w:val="00854774"/>
    <w:rsid w:val="008A030B"/>
    <w:rsid w:val="008A7A63"/>
    <w:rsid w:val="008B25F5"/>
    <w:rsid w:val="008C342A"/>
    <w:rsid w:val="008D5581"/>
    <w:rsid w:val="008F782C"/>
    <w:rsid w:val="00922269"/>
    <w:rsid w:val="00952DF8"/>
    <w:rsid w:val="00962715"/>
    <w:rsid w:val="0098578A"/>
    <w:rsid w:val="00990144"/>
    <w:rsid w:val="0099302D"/>
    <w:rsid w:val="009B40ED"/>
    <w:rsid w:val="009E7B8F"/>
    <w:rsid w:val="009F14EF"/>
    <w:rsid w:val="00A04A16"/>
    <w:rsid w:val="00A07FCB"/>
    <w:rsid w:val="00A22B0E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B07CB8"/>
    <w:rsid w:val="00B32B45"/>
    <w:rsid w:val="00B32D7B"/>
    <w:rsid w:val="00B64B92"/>
    <w:rsid w:val="00B64D08"/>
    <w:rsid w:val="00BA376B"/>
    <w:rsid w:val="00BB3E3F"/>
    <w:rsid w:val="00BC51E0"/>
    <w:rsid w:val="00BF2816"/>
    <w:rsid w:val="00C1080F"/>
    <w:rsid w:val="00C323DE"/>
    <w:rsid w:val="00C33832"/>
    <w:rsid w:val="00C46E8A"/>
    <w:rsid w:val="00C50CB4"/>
    <w:rsid w:val="00C5679E"/>
    <w:rsid w:val="00C612E2"/>
    <w:rsid w:val="00C7759C"/>
    <w:rsid w:val="00CD0EE6"/>
    <w:rsid w:val="00CD2A41"/>
    <w:rsid w:val="00CE2675"/>
    <w:rsid w:val="00CF379E"/>
    <w:rsid w:val="00CF4EB9"/>
    <w:rsid w:val="00D07DAA"/>
    <w:rsid w:val="00DA6F4C"/>
    <w:rsid w:val="00DA7948"/>
    <w:rsid w:val="00DB359A"/>
    <w:rsid w:val="00DC4965"/>
    <w:rsid w:val="00DD0449"/>
    <w:rsid w:val="00DF7DDE"/>
    <w:rsid w:val="00E03F43"/>
    <w:rsid w:val="00E302A9"/>
    <w:rsid w:val="00E365AD"/>
    <w:rsid w:val="00E55867"/>
    <w:rsid w:val="00E87BD3"/>
    <w:rsid w:val="00EC48A4"/>
    <w:rsid w:val="00F12A25"/>
    <w:rsid w:val="00F62FFE"/>
    <w:rsid w:val="00F775E5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38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29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10</cp:revision>
  <cp:lastPrinted>2018-12-19T20:18:00Z</cp:lastPrinted>
  <dcterms:created xsi:type="dcterms:W3CDTF">2025-01-03T18:23:00Z</dcterms:created>
  <dcterms:modified xsi:type="dcterms:W3CDTF">2025-01-15T18:07:00Z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16c01bf4,548df7a2,52640f0c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2025-01-15T16:06:34Z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a5da2d78-563b-4501-a2fd-707ff0b857da</vt:lpwstr>
  </property>
  <property fmtid="{D5CDD505-2E9C-101B-9397-08002B2CF9AE}" pid="11" name="MSIP_Label_372a83a5-351b-477c-a6f1-73b8b2ee1830_ContentBits">
    <vt:lpwstr>2</vt:lpwstr>
  </property>
</Properties>
</file>